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93" w:rsidRPr="006E2745" w:rsidRDefault="008A7093" w:rsidP="006E274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6E2745">
        <w:rPr>
          <w:rFonts w:ascii="Times New Roman" w:eastAsia="Times New Roman" w:hAnsi="Times New Roman" w:cs="Times New Roman"/>
          <w:b/>
          <w:bCs/>
          <w:kern w:val="36"/>
        </w:rPr>
        <w:t>PHIẾU AN TOÀN HÓA CHẤT (MSDS/SDS)</w: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cấp</w:t>
      </w:r>
      <w:proofErr w:type="spellEnd"/>
    </w:p>
    <w:p w:rsidR="008A7093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>:</w:t>
      </w:r>
      <w:r w:rsidRPr="006E2745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6E2745">
        <w:rPr>
          <w:rFonts w:ascii="Times New Roman" w:eastAsia="Times New Roman" w:hAnsi="Times New Roman" w:cs="Times New Roman"/>
        </w:rPr>
        <w:t>dịch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nhuộm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kép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vi </w:t>
      </w:r>
      <w:proofErr w:type="spellStart"/>
      <w:r w:rsidRPr="006E2745">
        <w:rPr>
          <w:rFonts w:ascii="Times New Roman" w:eastAsia="Times New Roman" w:hAnsi="Times New Roman" w:cs="Times New Roman"/>
        </w:rPr>
        <w:t>phẫu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thực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vật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Carmine – Iodine Green</w:t>
      </w:r>
      <w:r w:rsidRPr="006E2745">
        <w:rPr>
          <w:rFonts w:ascii="Times New Roman" w:eastAsia="Times New Roman" w:hAnsi="Times New Roman" w:cs="Times New Roman"/>
        </w:rPr>
        <w:br/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Tên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khác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>:</w:t>
      </w:r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Đỏ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son </w:t>
      </w:r>
      <w:proofErr w:type="spellStart"/>
      <w:r w:rsidRPr="006E2745">
        <w:rPr>
          <w:rFonts w:ascii="Times New Roman" w:eastAsia="Times New Roman" w:hAnsi="Times New Roman" w:cs="Times New Roman"/>
        </w:rPr>
        <w:t>phèn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6E2745">
        <w:rPr>
          <w:rFonts w:ascii="Times New Roman" w:eastAsia="Times New Roman" w:hAnsi="Times New Roman" w:cs="Times New Roman"/>
        </w:rPr>
        <w:t>Lục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iod</w:t>
      </w:r>
      <w:proofErr w:type="spellEnd"/>
      <w:r w:rsidRPr="006E2745">
        <w:rPr>
          <w:rFonts w:ascii="Times New Roman" w:eastAsia="Times New Roman" w:hAnsi="Times New Roman" w:cs="Times New Roman"/>
        </w:rPr>
        <w:br/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Mục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đích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>:</w:t>
      </w:r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Thuốc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nhuộm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vi </w:t>
      </w:r>
      <w:proofErr w:type="spellStart"/>
      <w:r w:rsidRPr="006E2745">
        <w:rPr>
          <w:rFonts w:ascii="Times New Roman" w:eastAsia="Times New Roman" w:hAnsi="Times New Roman" w:cs="Times New Roman"/>
        </w:rPr>
        <w:t>phẫu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thực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vật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E2745">
        <w:rPr>
          <w:rFonts w:ascii="Times New Roman" w:eastAsia="Times New Roman" w:hAnsi="Times New Roman" w:cs="Times New Roman"/>
        </w:rPr>
        <w:t>nhuộm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mô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thực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vật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6E2745">
        <w:rPr>
          <w:rFonts w:ascii="Times New Roman" w:eastAsia="Times New Roman" w:hAnsi="Times New Roman" w:cs="Times New Roman"/>
        </w:rPr>
        <w:t>phòng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thí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nghiệm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  <w:r w:rsidRPr="006E2745">
        <w:rPr>
          <w:rFonts w:ascii="Times New Roman" w:eastAsia="Times New Roman" w:hAnsi="Times New Roman" w:cs="Times New Roman"/>
        </w:rPr>
        <w:br/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>:</w:t>
      </w:r>
      <w:r w:rsidRPr="006E2745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6E2745">
        <w:rPr>
          <w:rFonts w:ascii="Times New Roman" w:eastAsia="Times New Roman" w:hAnsi="Times New Roman" w:cs="Times New Roman"/>
        </w:rPr>
        <w:t>dịch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lỏng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màu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đỏ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xanh</w:t>
      </w:r>
      <w:proofErr w:type="spellEnd"/>
      <w:r w:rsidRPr="006E2745">
        <w:rPr>
          <w:rFonts w:ascii="Times New Roman" w:eastAsia="Times New Roman" w:hAnsi="Times New Roman" w:cs="Times New Roman"/>
        </w:rPr>
        <w:br/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Quy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cách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>:</w:t>
      </w:r>
      <w:r w:rsidRPr="006E2745">
        <w:rPr>
          <w:rFonts w:ascii="Times New Roman" w:eastAsia="Times New Roman" w:hAnsi="Times New Roman" w:cs="Times New Roman"/>
        </w:rPr>
        <w:t xml:space="preserve"> 100 mL</w:t>
      </w:r>
    </w:p>
    <w:p w:rsidR="006E2745" w:rsidRPr="007E1AC4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6E2745" w:rsidRPr="00D41384" w:rsidRDefault="006E2745" w:rsidP="006E2745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Công</w:t>
      </w:r>
      <w:proofErr w:type="spellEnd"/>
      <w:r w:rsidRPr="00D41384">
        <w:rPr>
          <w:rFonts w:ascii="Times New Roman" w:hAnsi="Times New Roman" w:cs="Times New Roman"/>
        </w:rPr>
        <w:t xml:space="preserve"> ty TNHH MTV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Mai </w:t>
      </w:r>
      <w:proofErr w:type="spellStart"/>
      <w:r w:rsidRPr="00D41384">
        <w:rPr>
          <w:rFonts w:ascii="Times New Roman" w:hAnsi="Times New Roman" w:cs="Times New Roman"/>
        </w:rPr>
        <w:t>Khôi</w:t>
      </w:r>
      <w:proofErr w:type="spellEnd"/>
    </w:p>
    <w:p w:rsidR="006E2745" w:rsidRPr="00D41384" w:rsidRDefault="006E2745" w:rsidP="006E2745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Mã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thuế</w:t>
      </w:r>
      <w:proofErr w:type="spellEnd"/>
      <w:r w:rsidRPr="00D41384">
        <w:rPr>
          <w:rFonts w:ascii="Times New Roman" w:hAnsi="Times New Roman" w:cs="Times New Roman"/>
        </w:rPr>
        <w:t>: 0314051291</w:t>
      </w:r>
    </w:p>
    <w:p w:rsidR="006E2745" w:rsidRPr="00D41384" w:rsidRDefault="006E2745" w:rsidP="006E2745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Địa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chỉ</w:t>
      </w:r>
      <w:proofErr w:type="spellEnd"/>
      <w:r w:rsidRPr="00D41384">
        <w:rPr>
          <w:rFonts w:ascii="Times New Roman" w:hAnsi="Times New Roman" w:cs="Times New Roman"/>
        </w:rPr>
        <w:t xml:space="preserve">: 702/67/9 </w:t>
      </w:r>
      <w:proofErr w:type="spellStart"/>
      <w:r w:rsidRPr="00D41384">
        <w:rPr>
          <w:rFonts w:ascii="Times New Roman" w:hAnsi="Times New Roman" w:cs="Times New Roman"/>
        </w:rPr>
        <w:t>Lê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Thọ</w:t>
      </w:r>
      <w:proofErr w:type="spellEnd"/>
      <w:r w:rsidRPr="00D41384">
        <w:rPr>
          <w:rFonts w:ascii="Times New Roman" w:hAnsi="Times New Roman" w:cs="Times New Roman"/>
        </w:rPr>
        <w:t xml:space="preserve">, </w:t>
      </w:r>
      <w:proofErr w:type="spellStart"/>
      <w:r w:rsidRPr="00D41384">
        <w:rPr>
          <w:rFonts w:ascii="Times New Roman" w:hAnsi="Times New Roman" w:cs="Times New Roman"/>
        </w:rPr>
        <w:t>Phường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gramStart"/>
      <w:r w:rsidRPr="00D41384">
        <w:rPr>
          <w:rFonts w:ascii="Times New Roman" w:hAnsi="Times New Roman" w:cs="Times New Roman"/>
        </w:rPr>
        <w:t>An</w:t>
      </w:r>
      <w:proofErr w:type="gram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Hội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Đông</w:t>
      </w:r>
      <w:proofErr w:type="spellEnd"/>
      <w:r w:rsidRPr="00D41384">
        <w:rPr>
          <w:rFonts w:ascii="Times New Roman" w:hAnsi="Times New Roman" w:cs="Times New Roman"/>
        </w:rPr>
        <w:t xml:space="preserve">, TP.HCM, </w:t>
      </w:r>
      <w:proofErr w:type="spellStart"/>
      <w:r w:rsidRPr="00D41384">
        <w:rPr>
          <w:rFonts w:ascii="Times New Roman" w:hAnsi="Times New Roman" w:cs="Times New Roman"/>
        </w:rPr>
        <w:t>Việt</w:t>
      </w:r>
      <w:proofErr w:type="spellEnd"/>
      <w:r w:rsidRPr="00D41384">
        <w:rPr>
          <w:rFonts w:ascii="Times New Roman" w:hAnsi="Times New Roman" w:cs="Times New Roman"/>
        </w:rPr>
        <w:t xml:space="preserve"> Nam</w:t>
      </w:r>
    </w:p>
    <w:p w:rsidR="006E2745" w:rsidRPr="006E2745" w:rsidRDefault="006E2745" w:rsidP="006E2745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điện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thoại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khẩn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cấp</w:t>
      </w:r>
      <w:proofErr w:type="spellEnd"/>
      <w:r w:rsidRPr="00D41384">
        <w:rPr>
          <w:rFonts w:ascii="Times New Roman" w:hAnsi="Times New Roman" w:cs="Times New Roman"/>
        </w:rPr>
        <w:t>: 0909.907.861 (</w:t>
      </w:r>
      <w:proofErr w:type="spellStart"/>
      <w:r w:rsidRPr="00D41384">
        <w:rPr>
          <w:rFonts w:ascii="Times New Roman" w:hAnsi="Times New Roman" w:cs="Times New Roman"/>
        </w:rPr>
        <w:t>Giờ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hành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chính</w:t>
      </w:r>
      <w:proofErr w:type="spellEnd"/>
      <w:r>
        <w:rPr>
          <w:rFonts w:ascii="Times New Roman" w:hAnsi="Times New Roman" w:cs="Times New Roman"/>
        </w:rPr>
        <w:t>)</w:t>
      </w:r>
    </w:p>
    <w:p w:rsidR="008A7093" w:rsidRPr="006E2745" w:rsidRDefault="006E2745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8A7093" w:rsidRPr="006E2745" w:rsidRDefault="008A7093" w:rsidP="006E2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Không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phân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loại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hóa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chất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nguy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hiểm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cao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theo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GHS ở </w:t>
      </w:r>
      <w:proofErr w:type="spellStart"/>
      <w:r w:rsidRPr="006E2745">
        <w:rPr>
          <w:rFonts w:ascii="Times New Roman" w:eastAsia="Times New Roman" w:hAnsi="Times New Roman" w:cs="Times New Roman"/>
        </w:rPr>
        <w:t>nồng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độ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sử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dụng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Có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thể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gây</w:t>
      </w:r>
      <w:proofErr w:type="spellEnd"/>
      <w:r w:rsidRPr="006E2745">
        <w:rPr>
          <w:rFonts w:ascii="Times New Roman" w:eastAsia="Times New Roman" w:hAnsi="Times New Roman" w:cs="Times New Roman"/>
        </w:rPr>
        <w:t>:</w:t>
      </w:r>
    </w:p>
    <w:p w:rsidR="008A7093" w:rsidRPr="006E2745" w:rsidRDefault="008A7093" w:rsidP="006E274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Kích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ứng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nhẹ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mắt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da.</w:t>
      </w:r>
    </w:p>
    <w:p w:rsidR="008A7093" w:rsidRPr="006E2745" w:rsidRDefault="008A7093" w:rsidP="006E274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Kích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ứng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đường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hô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hấp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khi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tiếp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xúc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kéo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dài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Nhuộm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màu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6E2745">
        <w:rPr>
          <w:rFonts w:ascii="Times New Roman" w:eastAsia="Times New Roman" w:hAnsi="Times New Roman" w:cs="Times New Roman"/>
        </w:rPr>
        <w:t>và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quần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áo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Từ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cơ</w:t>
      </w:r>
      <w:proofErr w:type="spellEnd"/>
    </w:p>
    <w:p w:rsidR="008A7093" w:rsidRPr="006E2745" w:rsidRDefault="008A7093" w:rsidP="006E27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 xml:space="preserve">H320: </w:t>
      </w:r>
      <w:proofErr w:type="spellStart"/>
      <w:r w:rsidRPr="006E2745">
        <w:rPr>
          <w:rFonts w:ascii="Times New Roman" w:eastAsia="Times New Roman" w:hAnsi="Times New Roman" w:cs="Times New Roman"/>
        </w:rPr>
        <w:t>Gây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kích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ứng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mắt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nhẹ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 xml:space="preserve">H315: </w:t>
      </w:r>
      <w:proofErr w:type="spellStart"/>
      <w:r w:rsidRPr="006E2745">
        <w:rPr>
          <w:rFonts w:ascii="Times New Roman" w:eastAsia="Times New Roman" w:hAnsi="Times New Roman" w:cs="Times New Roman"/>
        </w:rPr>
        <w:t>Có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thể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gây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kích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ứng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da.</w:t>
      </w:r>
    </w:p>
    <w:p w:rsidR="008A7093" w:rsidRPr="006E2745" w:rsidRDefault="008A7093" w:rsidP="006E27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 xml:space="preserve">H335: </w:t>
      </w:r>
      <w:proofErr w:type="spellStart"/>
      <w:r w:rsidRPr="006E2745">
        <w:rPr>
          <w:rFonts w:ascii="Times New Roman" w:eastAsia="Times New Roman" w:hAnsi="Times New Roman" w:cs="Times New Roman"/>
        </w:rPr>
        <w:t>Có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thể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gây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kích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ứng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đường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hô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hấp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ngừa</w:t>
      </w:r>
      <w:proofErr w:type="spellEnd"/>
    </w:p>
    <w:p w:rsidR="008A7093" w:rsidRPr="006E2745" w:rsidRDefault="008A7093" w:rsidP="006E27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 xml:space="preserve">P264: </w:t>
      </w:r>
      <w:proofErr w:type="spellStart"/>
      <w:r w:rsidRPr="006E2745">
        <w:rPr>
          <w:rFonts w:ascii="Times New Roman" w:eastAsia="Times New Roman" w:hAnsi="Times New Roman" w:cs="Times New Roman"/>
        </w:rPr>
        <w:t>Rửa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tay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kỹ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sau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khi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sử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dụng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 xml:space="preserve">P280: </w:t>
      </w:r>
      <w:proofErr w:type="spellStart"/>
      <w:r w:rsidRPr="006E2745">
        <w:rPr>
          <w:rFonts w:ascii="Times New Roman" w:eastAsia="Times New Roman" w:hAnsi="Times New Roman" w:cs="Times New Roman"/>
        </w:rPr>
        <w:t>Đeo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găng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tay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kính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bảo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hộ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 xml:space="preserve">P302+P352: </w:t>
      </w:r>
      <w:proofErr w:type="spellStart"/>
      <w:r w:rsidRPr="006E2745">
        <w:rPr>
          <w:rFonts w:ascii="Times New Roman" w:eastAsia="Times New Roman" w:hAnsi="Times New Roman" w:cs="Times New Roman"/>
        </w:rPr>
        <w:t>Nếu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dính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da: </w:t>
      </w:r>
      <w:proofErr w:type="spellStart"/>
      <w:r w:rsidRPr="006E2745">
        <w:rPr>
          <w:rFonts w:ascii="Times New Roman" w:eastAsia="Times New Roman" w:hAnsi="Times New Roman" w:cs="Times New Roman"/>
        </w:rPr>
        <w:t>Rửa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với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nhiều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nước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 xml:space="preserve">P305+P351+P338: </w:t>
      </w:r>
      <w:proofErr w:type="spellStart"/>
      <w:r w:rsidRPr="006E2745">
        <w:rPr>
          <w:rFonts w:ascii="Times New Roman" w:eastAsia="Times New Roman" w:hAnsi="Times New Roman" w:cs="Times New Roman"/>
        </w:rPr>
        <w:t>Nếu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vào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mắt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6E2745">
        <w:rPr>
          <w:rFonts w:ascii="Times New Roman" w:eastAsia="Times New Roman" w:hAnsi="Times New Roman" w:cs="Times New Roman"/>
        </w:rPr>
        <w:t>Rửa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cẩn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thận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bằng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nước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6E2745">
        <w:rPr>
          <w:rFonts w:ascii="Times New Roman" w:eastAsia="Times New Roman" w:hAnsi="Times New Roman" w:cs="Times New Roman"/>
        </w:rPr>
        <w:t>vài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phút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 xml:space="preserve">P501: </w:t>
      </w:r>
      <w:proofErr w:type="spellStart"/>
      <w:r w:rsidRPr="006E2745">
        <w:rPr>
          <w:rFonts w:ascii="Times New Roman" w:eastAsia="Times New Roman" w:hAnsi="Times New Roman" w:cs="Times New Roman"/>
        </w:rPr>
        <w:t>Thải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bỏ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theo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quy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định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địa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phương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phần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về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các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chất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997"/>
        <w:gridCol w:w="1095"/>
      </w:tblGrid>
      <w:tr w:rsidR="008A7093" w:rsidRPr="006E2745" w:rsidTr="006E2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Tên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hóa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CAS</w:t>
            </w:r>
          </w:p>
        </w:tc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Hàm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lượng</w:t>
            </w:r>
            <w:proofErr w:type="spellEnd"/>
          </w:p>
        </w:tc>
      </w:tr>
      <w:tr w:rsidR="008A7093" w:rsidRPr="006E2745" w:rsidTr="006E2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Carmine</w:t>
            </w:r>
          </w:p>
        </w:tc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1390-65-4</w:t>
            </w:r>
          </w:p>
        </w:tc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1.5% w/v</w:t>
            </w:r>
          </w:p>
        </w:tc>
      </w:tr>
      <w:tr w:rsidR="008A7093" w:rsidRPr="006E2745" w:rsidTr="006E2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Iodine Green</w:t>
            </w:r>
          </w:p>
        </w:tc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0.1% w/v</w:t>
            </w:r>
          </w:p>
        </w:tc>
      </w:tr>
      <w:tr w:rsidR="008A7093" w:rsidRPr="006E2745" w:rsidTr="006E2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 xml:space="preserve">Aluminum potassium sulfate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dodecahydrate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7784-24-9</w:t>
            </w:r>
          </w:p>
        </w:tc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30% w/v</w:t>
            </w:r>
          </w:p>
        </w:tc>
      </w:tr>
      <w:tr w:rsidR="008A7093" w:rsidRPr="006E2745" w:rsidTr="006E2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Sodium benzoate</w:t>
            </w:r>
          </w:p>
        </w:tc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532-32-1</w:t>
            </w:r>
          </w:p>
        </w:tc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0.1% w/v</w:t>
            </w:r>
          </w:p>
        </w:tc>
      </w:tr>
    </w:tbl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4.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sơ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cứu</w:t>
      </w:r>
      <w:proofErr w:type="spellEnd"/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Đưa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nạn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nhân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ra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nơi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thoáng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khí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6E2745">
        <w:rPr>
          <w:rFonts w:ascii="Times New Roman" w:eastAsia="Times New Roman" w:hAnsi="Times New Roman" w:cs="Times New Roman"/>
        </w:rPr>
        <w:t>Nếu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khó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thở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E2745">
        <w:rPr>
          <w:rFonts w:ascii="Times New Roman" w:eastAsia="Times New Roman" w:hAnsi="Times New Roman" w:cs="Times New Roman"/>
        </w:rPr>
        <w:t>cần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hỗ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trợ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6E2745">
        <w:rPr>
          <w:rFonts w:ascii="Times New Roman" w:eastAsia="Times New Roman" w:hAnsi="Times New Roman" w:cs="Times New Roman"/>
        </w:rPr>
        <w:t>tế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với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da</w:t>
      </w:r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Rửa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bằng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nhiều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nước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xà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phòng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với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mắt</w:t>
      </w:r>
      <w:proofErr w:type="spellEnd"/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Rửa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mắt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bằng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nước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sạch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ít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nhất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6E2745">
        <w:rPr>
          <w:rFonts w:ascii="Times New Roman" w:eastAsia="Times New Roman" w:hAnsi="Times New Roman" w:cs="Times New Roman"/>
        </w:rPr>
        <w:t>phút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Súc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miệng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E2745">
        <w:rPr>
          <w:rFonts w:ascii="Times New Roman" w:eastAsia="Times New Roman" w:hAnsi="Times New Roman" w:cs="Times New Roman"/>
        </w:rPr>
        <w:t>uống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nhiều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nước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6E2745">
        <w:rPr>
          <w:rFonts w:ascii="Times New Roman" w:eastAsia="Times New Roman" w:hAnsi="Times New Roman" w:cs="Times New Roman"/>
        </w:rPr>
        <w:t>Không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gây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nôn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6E2745">
        <w:rPr>
          <w:rFonts w:ascii="Times New Roman" w:eastAsia="Times New Roman" w:hAnsi="Times New Roman" w:cs="Times New Roman"/>
        </w:rPr>
        <w:t>Đưa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đến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cơ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sở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6E2745">
        <w:rPr>
          <w:rFonts w:ascii="Times New Roman" w:eastAsia="Times New Roman" w:hAnsi="Times New Roman" w:cs="Times New Roman"/>
        </w:rPr>
        <w:t>tế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nếu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có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triệu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chứng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bất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thường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lastRenderedPageBreak/>
        <w:pict>
          <v:rect id="_x0000_i1028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cháy</w:t>
      </w:r>
      <w:proofErr w:type="spellEnd"/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Tác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nhân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thích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hợp</w:t>
      </w:r>
      <w:proofErr w:type="spellEnd"/>
    </w:p>
    <w:p w:rsidR="008A7093" w:rsidRPr="006E2745" w:rsidRDefault="008A7093" w:rsidP="006E27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>CO2</w:t>
      </w:r>
    </w:p>
    <w:p w:rsidR="008A7093" w:rsidRPr="006E2745" w:rsidRDefault="008A7093" w:rsidP="006E27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Bọt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chữa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cháy</w:t>
      </w:r>
      <w:proofErr w:type="spellEnd"/>
    </w:p>
    <w:p w:rsidR="008A7093" w:rsidRPr="006E2745" w:rsidRDefault="008A7093" w:rsidP="006E27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Bột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khô</w:t>
      </w:r>
      <w:proofErr w:type="spellEnd"/>
    </w:p>
    <w:p w:rsidR="008A7093" w:rsidRPr="006E2745" w:rsidRDefault="008A7093" w:rsidP="006E274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Phun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sương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nước</w:t>
      </w:r>
      <w:proofErr w:type="spellEnd"/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cơ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cháy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nổ</w:t>
      </w:r>
      <w:proofErr w:type="spellEnd"/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Không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dễ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cháy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hủy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Có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thể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tạo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oxides carbon, sulfur oxides </w:t>
      </w:r>
      <w:proofErr w:type="spellStart"/>
      <w:r w:rsidRPr="006E2745">
        <w:rPr>
          <w:rFonts w:ascii="Times New Roman" w:eastAsia="Times New Roman" w:hAnsi="Times New Roman" w:cs="Times New Roman"/>
        </w:rPr>
        <w:t>và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nitrogen oxides </w:t>
      </w:r>
      <w:proofErr w:type="spellStart"/>
      <w:r w:rsidRPr="006E2745">
        <w:rPr>
          <w:rFonts w:ascii="Times New Roman" w:eastAsia="Times New Roman" w:hAnsi="Times New Roman" w:cs="Times New Roman"/>
        </w:rPr>
        <w:t>khi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cháy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mạnh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6.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khi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tràn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đổ</w:t>
      </w:r>
      <w:proofErr w:type="spellEnd"/>
    </w:p>
    <w:p w:rsidR="008A7093" w:rsidRPr="006E2745" w:rsidRDefault="008A7093" w:rsidP="006E274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Mang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găng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tay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kính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bảo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hộ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Thấm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hút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bằng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vật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liệu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trơ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6E2745">
        <w:rPr>
          <w:rFonts w:ascii="Times New Roman" w:eastAsia="Times New Roman" w:hAnsi="Times New Roman" w:cs="Times New Roman"/>
        </w:rPr>
        <w:t>gom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vào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dụng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cụ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phù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hợp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Rửa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sạch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khu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vực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bằng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nước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Tránh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xả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lượng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lớn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vào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môi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trường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lý</w:t>
      </w:r>
      <w:proofErr w:type="spellEnd"/>
    </w:p>
    <w:p w:rsidR="008A7093" w:rsidRPr="006E2745" w:rsidRDefault="008A7093" w:rsidP="006E274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Tránh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tiếp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xúc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trực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tiếp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với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mắt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da.</w:t>
      </w:r>
    </w:p>
    <w:p w:rsidR="008A7093" w:rsidRPr="006E2745" w:rsidRDefault="008A7093" w:rsidP="006E274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Không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ăn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uống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6E2745">
        <w:rPr>
          <w:rFonts w:ascii="Times New Roman" w:eastAsia="Times New Roman" w:hAnsi="Times New Roman" w:cs="Times New Roman"/>
        </w:rPr>
        <w:t>khu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vực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làm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việc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8A7093" w:rsidRPr="006E2745" w:rsidRDefault="008A7093" w:rsidP="006E274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Đựng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kín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Bảo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quản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nơi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khô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mát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E2745">
        <w:rPr>
          <w:rFonts w:ascii="Times New Roman" w:eastAsia="Times New Roman" w:hAnsi="Times New Roman" w:cs="Times New Roman"/>
        </w:rPr>
        <w:t>tránh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ánh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sáng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trực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tiếp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Nhiệt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độ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bảo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quản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khuyến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nghị</w:t>
      </w:r>
      <w:proofErr w:type="spellEnd"/>
      <w:r w:rsidRPr="006E2745">
        <w:rPr>
          <w:rFonts w:ascii="Times New Roman" w:eastAsia="Times New Roman" w:hAnsi="Times New Roman" w:cs="Times New Roman"/>
        </w:rPr>
        <w:t>: 15–30°C.</w:t>
      </w:r>
    </w:p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8.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Kiểm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soát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cá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nhân</w:t>
      </w:r>
      <w:proofErr w:type="spellEnd"/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8A7093" w:rsidRPr="006E2745" w:rsidRDefault="008A7093" w:rsidP="006E27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Găng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tay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nitrile </w:t>
      </w:r>
      <w:proofErr w:type="spellStart"/>
      <w:r w:rsidRPr="006E2745">
        <w:rPr>
          <w:rFonts w:ascii="Times New Roman" w:eastAsia="Times New Roman" w:hAnsi="Times New Roman" w:cs="Times New Roman"/>
        </w:rPr>
        <w:t>hoặc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latex.</w:t>
      </w:r>
    </w:p>
    <w:p w:rsidR="008A7093" w:rsidRPr="006E2745" w:rsidRDefault="008A7093" w:rsidP="006E27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Kính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bảo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hộ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Áo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choàng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phòng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thí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nghiệm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gió</w:t>
      </w:r>
      <w:proofErr w:type="spellEnd"/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Thông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gió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phòng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thí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nghiệm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thông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thường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đủ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9.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0"/>
        <w:gridCol w:w="1425"/>
      </w:tblGrid>
      <w:tr w:rsidR="008A7093" w:rsidRPr="006E2745" w:rsidTr="006E2745">
        <w:trPr>
          <w:tblCellSpacing w:w="15" w:type="dxa"/>
        </w:trPr>
        <w:tc>
          <w:tcPr>
            <w:tcW w:w="1125" w:type="dxa"/>
            <w:gridSpan w:val="2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Thuộc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tính</w:t>
            </w:r>
            <w:proofErr w:type="spellEnd"/>
          </w:p>
        </w:tc>
        <w:tc>
          <w:tcPr>
            <w:tcW w:w="1255" w:type="dxa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Giá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trị</w:t>
            </w:r>
            <w:proofErr w:type="spellEnd"/>
          </w:p>
        </w:tc>
      </w:tr>
      <w:tr w:rsidR="008A7093" w:rsidRPr="006E2745" w:rsidTr="006E2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Trạng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thái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lỏng</w:t>
            </w:r>
            <w:proofErr w:type="spellEnd"/>
          </w:p>
        </w:tc>
      </w:tr>
      <w:tr w:rsidR="008A7093" w:rsidRPr="006E2745" w:rsidTr="006E2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Đỏ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xanh</w:t>
            </w:r>
            <w:proofErr w:type="spellEnd"/>
          </w:p>
        </w:tc>
      </w:tr>
      <w:tr w:rsidR="008A7093" w:rsidRPr="006E2745" w:rsidTr="006E2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Không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đáng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kể</w:t>
            </w:r>
            <w:proofErr w:type="spellEnd"/>
          </w:p>
        </w:tc>
      </w:tr>
      <w:tr w:rsidR="008A7093" w:rsidRPr="006E2745" w:rsidTr="006E2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 xml:space="preserve">Acid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nhẹ</w:t>
            </w:r>
            <w:proofErr w:type="spellEnd"/>
          </w:p>
        </w:tc>
        <w:bookmarkStart w:id="0" w:name="_GoBack"/>
        <w:bookmarkEnd w:id="0"/>
      </w:tr>
      <w:tr w:rsidR="008A7093" w:rsidRPr="006E2745" w:rsidTr="006E2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tan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2745">
              <w:rPr>
                <w:rFonts w:ascii="Times New Roman" w:eastAsia="Times New Roman" w:hAnsi="Times New Roman" w:cs="Times New Roman"/>
              </w:rPr>
              <w:t xml:space="preserve">Tan trong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</w:tr>
      <w:tr w:rsidR="008A7093" w:rsidRPr="006E2745" w:rsidTr="006E2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Tỷ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trọng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A7093" w:rsidRPr="006E2745" w:rsidRDefault="008A7093" w:rsidP="006E27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Chưa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xác</w:t>
            </w:r>
            <w:proofErr w:type="spellEnd"/>
            <w:r w:rsidRPr="006E27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2745">
              <w:rPr>
                <w:rFonts w:ascii="Times New Roman" w:eastAsia="Times New Roman" w:hAnsi="Times New Roman" w:cs="Times New Roman"/>
              </w:rPr>
              <w:t>định</w:t>
            </w:r>
            <w:proofErr w:type="spellEnd"/>
          </w:p>
        </w:tc>
      </w:tr>
    </w:tbl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phản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ứng</w:t>
      </w:r>
      <w:proofErr w:type="spellEnd"/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Ổn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định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6E2745">
        <w:rPr>
          <w:rFonts w:ascii="Times New Roman" w:eastAsia="Times New Roman" w:hAnsi="Times New Roman" w:cs="Times New Roman"/>
        </w:rPr>
        <w:t>điều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kiện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bảo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quản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thông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thường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lastRenderedPageBreak/>
        <w:t>Điều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kiện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cần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tránh</w:t>
      </w:r>
      <w:proofErr w:type="spellEnd"/>
    </w:p>
    <w:p w:rsidR="008A7093" w:rsidRPr="006E2745" w:rsidRDefault="008A7093" w:rsidP="006E274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Nhiệt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độ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cao</w:t>
      </w:r>
      <w:proofErr w:type="spellEnd"/>
    </w:p>
    <w:p w:rsidR="008A7093" w:rsidRPr="006E2745" w:rsidRDefault="008A7093" w:rsidP="006E274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Ánh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sáng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mạnh</w:t>
      </w:r>
      <w:proofErr w:type="spellEnd"/>
    </w:p>
    <w:p w:rsidR="008A7093" w:rsidRPr="006E2745" w:rsidRDefault="008A7093" w:rsidP="006E274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Chất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oxy </w:t>
      </w:r>
      <w:proofErr w:type="spellStart"/>
      <w:r w:rsidRPr="006E2745">
        <w:rPr>
          <w:rFonts w:ascii="Times New Roman" w:eastAsia="Times New Roman" w:hAnsi="Times New Roman" w:cs="Times New Roman"/>
        </w:rPr>
        <w:t>hóa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mạnh</w:t>
      </w:r>
      <w:proofErr w:type="spellEnd"/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không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tương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thích</w:t>
      </w:r>
      <w:proofErr w:type="spellEnd"/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Chất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oxy </w:t>
      </w:r>
      <w:proofErr w:type="spellStart"/>
      <w:r w:rsidRPr="006E2745">
        <w:rPr>
          <w:rFonts w:ascii="Times New Roman" w:eastAsia="Times New Roman" w:hAnsi="Times New Roman" w:cs="Times New Roman"/>
        </w:rPr>
        <w:t>hóa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mạnh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acid/base </w:t>
      </w:r>
      <w:proofErr w:type="spellStart"/>
      <w:r w:rsidRPr="006E2745">
        <w:rPr>
          <w:rFonts w:ascii="Times New Roman" w:eastAsia="Times New Roman" w:hAnsi="Times New Roman" w:cs="Times New Roman"/>
        </w:rPr>
        <w:t>mạnh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11.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tính</w:t>
      </w:r>
      <w:proofErr w:type="spellEnd"/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cấp</w:t>
      </w:r>
      <w:proofErr w:type="spellEnd"/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Không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dự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kiến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độc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tính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cấp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cao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6E2745">
        <w:rPr>
          <w:rFonts w:ascii="Times New Roman" w:eastAsia="Times New Roman" w:hAnsi="Times New Roman" w:cs="Times New Roman"/>
        </w:rPr>
        <w:t>nồng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độ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sử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dụng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Tác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động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có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thể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xảy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ra</w:t>
      </w:r>
      <w:proofErr w:type="spellEnd"/>
    </w:p>
    <w:p w:rsidR="008A7093" w:rsidRPr="006E2745" w:rsidRDefault="008A7093" w:rsidP="006E274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Kích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ứng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mắt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nhẹ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Kích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ứng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6E2745">
        <w:rPr>
          <w:rFonts w:ascii="Times New Roman" w:eastAsia="Times New Roman" w:hAnsi="Times New Roman" w:cs="Times New Roman"/>
        </w:rPr>
        <w:t>nhẹ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Có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thể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gây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nhuộm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màu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tạm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thời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trên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da.</w:t>
      </w:r>
    </w:p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12.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thái</w:t>
      </w:r>
      <w:proofErr w:type="spellEnd"/>
    </w:p>
    <w:p w:rsidR="008A7093" w:rsidRPr="006E2745" w:rsidRDefault="008A7093" w:rsidP="006E274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Không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nên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thải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trực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tiếp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lượng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lớn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ra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môi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trường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Thành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phần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thuốc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nhuộm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có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thể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ảnh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hưởng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môi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trường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nước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6E2745">
        <w:rPr>
          <w:rFonts w:ascii="Times New Roman" w:eastAsia="Times New Roman" w:hAnsi="Times New Roman" w:cs="Times New Roman"/>
        </w:rPr>
        <w:t>nồng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độ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cao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13.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Lưu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ý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8A7093" w:rsidRPr="006E2745" w:rsidRDefault="008A7093" w:rsidP="006E274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Xử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lý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theo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quy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định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địa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phương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về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chất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thải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hóa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chất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phòng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thí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nghiệm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8A7093" w:rsidP="006E274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Không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đổ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trực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tiếp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lượng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lớn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xuống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cống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</w:p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14.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vận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chuyển</w:t>
      </w:r>
      <w:proofErr w:type="spellEnd"/>
    </w:p>
    <w:p w:rsidR="008A7093" w:rsidRPr="006E2745" w:rsidRDefault="008A7093" w:rsidP="006E274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vận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chuyển</w:t>
      </w:r>
      <w:proofErr w:type="spellEnd"/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Không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được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phân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loại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là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hàng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nguy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hiểm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theo</w:t>
      </w:r>
      <w:proofErr w:type="spellEnd"/>
      <w:r w:rsidRPr="006E2745">
        <w:rPr>
          <w:rFonts w:ascii="Times New Roman" w:eastAsia="Times New Roman" w:hAnsi="Times New Roman" w:cs="Times New Roman"/>
        </w:rPr>
        <w:t>:</w:t>
      </w:r>
    </w:p>
    <w:p w:rsidR="008A7093" w:rsidRPr="006E2745" w:rsidRDefault="008A7093" w:rsidP="006E27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>ADR</w:t>
      </w:r>
    </w:p>
    <w:p w:rsidR="008A7093" w:rsidRPr="006E2745" w:rsidRDefault="008A7093" w:rsidP="006E27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>IMDG</w:t>
      </w:r>
    </w:p>
    <w:p w:rsidR="008A7093" w:rsidRPr="006E2745" w:rsidRDefault="008A7093" w:rsidP="006E27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t>IATA</w:t>
      </w:r>
    </w:p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15.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luật</w:t>
      </w:r>
      <w:proofErr w:type="spellEnd"/>
    </w:p>
    <w:p w:rsidR="008A7093" w:rsidRPr="006E2745" w:rsidRDefault="008A7093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E2745">
        <w:rPr>
          <w:rFonts w:ascii="Times New Roman" w:eastAsia="Times New Roman" w:hAnsi="Times New Roman" w:cs="Times New Roman"/>
        </w:rPr>
        <w:t>Sản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phẩm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dùng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cho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mục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đích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phòng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thí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nghiệm</w:t>
      </w:r>
      <w:proofErr w:type="spellEnd"/>
      <w:r w:rsidRPr="006E2745">
        <w:rPr>
          <w:rFonts w:ascii="Times New Roman" w:eastAsia="Times New Roman" w:hAnsi="Times New Roman" w:cs="Times New Roman"/>
        </w:rPr>
        <w:t>.</w:t>
      </w:r>
      <w:r w:rsidRPr="006E2745">
        <w:rPr>
          <w:rFonts w:ascii="Times New Roman" w:eastAsia="Times New Roman" w:hAnsi="Times New Roman" w:cs="Times New Roman"/>
        </w:rPr>
        <w:br/>
      </w:r>
      <w:proofErr w:type="spellStart"/>
      <w:r w:rsidRPr="006E2745">
        <w:rPr>
          <w:rFonts w:ascii="Times New Roman" w:eastAsia="Times New Roman" w:hAnsi="Times New Roman" w:cs="Times New Roman"/>
        </w:rPr>
        <w:t>Tuân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thủ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quy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định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an </w:t>
      </w:r>
      <w:proofErr w:type="spellStart"/>
      <w:r w:rsidRPr="006E2745">
        <w:rPr>
          <w:rFonts w:ascii="Times New Roman" w:eastAsia="Times New Roman" w:hAnsi="Times New Roman" w:cs="Times New Roman"/>
        </w:rPr>
        <w:t>toàn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hóa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chất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hiện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hành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của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2745">
        <w:rPr>
          <w:rFonts w:ascii="Times New Roman" w:eastAsia="Times New Roman" w:hAnsi="Times New Roman" w:cs="Times New Roman"/>
        </w:rPr>
        <w:t>Việt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Nam </w:t>
      </w:r>
      <w:proofErr w:type="spellStart"/>
      <w:r w:rsidRPr="006E2745">
        <w:rPr>
          <w:rFonts w:ascii="Times New Roman" w:eastAsia="Times New Roman" w:hAnsi="Times New Roman" w:cs="Times New Roman"/>
        </w:rPr>
        <w:t>và</w:t>
      </w:r>
      <w:proofErr w:type="spellEnd"/>
      <w:r w:rsidRPr="006E2745">
        <w:rPr>
          <w:rFonts w:ascii="Times New Roman" w:eastAsia="Times New Roman" w:hAnsi="Times New Roman" w:cs="Times New Roman"/>
        </w:rPr>
        <w:t xml:space="preserve"> GHS.</w:t>
      </w:r>
    </w:p>
    <w:p w:rsidR="008A7093" w:rsidRPr="006E2745" w:rsidRDefault="006E2745" w:rsidP="006E27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2745">
        <w:rPr>
          <w:rFonts w:ascii="Times New Roman" w:eastAsia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8A7093" w:rsidRPr="006E2745" w:rsidRDefault="008A7093" w:rsidP="006E274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6E2745">
        <w:rPr>
          <w:rFonts w:ascii="Times New Roman" w:eastAsia="Times New Roman" w:hAnsi="Times New Roman" w:cs="Times New Roman"/>
          <w:b/>
          <w:bCs/>
        </w:rPr>
        <w:t xml:space="preserve">16.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6E2745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6E2745">
        <w:rPr>
          <w:rFonts w:ascii="Times New Roman" w:eastAsia="Times New Roman" w:hAnsi="Times New Roman" w:cs="Times New Roman"/>
          <w:b/>
          <w:bCs/>
        </w:rPr>
        <w:t>khác</w:t>
      </w:r>
      <w:proofErr w:type="spellEnd"/>
    </w:p>
    <w:p w:rsidR="006E2745" w:rsidRPr="00C16CF6" w:rsidRDefault="006E2745" w:rsidP="006E274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proofErr w:type="spellStart"/>
      <w:r w:rsidRPr="00C16CF6">
        <w:rPr>
          <w:rFonts w:ascii="Times New Roman" w:hAnsi="Times New Roman" w:cs="Times New Roman"/>
        </w:rPr>
        <w:t>Ngày</w:t>
      </w:r>
      <w:proofErr w:type="spellEnd"/>
      <w:r w:rsidRPr="00C16CF6">
        <w:rPr>
          <w:rFonts w:ascii="Times New Roman" w:hAnsi="Times New Roman" w:cs="Times New Roman"/>
        </w:rPr>
        <w:t xml:space="preserve"> </w:t>
      </w:r>
      <w:proofErr w:type="spellStart"/>
      <w:r w:rsidRPr="00C16CF6">
        <w:rPr>
          <w:rFonts w:ascii="Times New Roman" w:hAnsi="Times New Roman" w:cs="Times New Roman"/>
        </w:rPr>
        <w:t>phát</w:t>
      </w:r>
      <w:proofErr w:type="spellEnd"/>
      <w:r w:rsidRPr="00C16CF6">
        <w:rPr>
          <w:rFonts w:ascii="Times New Roman" w:hAnsi="Times New Roman" w:cs="Times New Roman"/>
        </w:rPr>
        <w:t xml:space="preserve"> </w:t>
      </w:r>
      <w:proofErr w:type="spellStart"/>
      <w:r w:rsidRPr="00C16CF6">
        <w:rPr>
          <w:rFonts w:ascii="Times New Roman" w:hAnsi="Times New Roman" w:cs="Times New Roman"/>
        </w:rPr>
        <w:t>hành</w:t>
      </w:r>
      <w:proofErr w:type="spellEnd"/>
      <w:r w:rsidRPr="00C16CF6">
        <w:rPr>
          <w:rFonts w:ascii="Times New Roman" w:hAnsi="Times New Roman" w:cs="Times New Roman"/>
        </w:rPr>
        <w:t xml:space="preserve"> SDS: 26/11/2025</w:t>
      </w:r>
    </w:p>
    <w:p w:rsidR="006E2745" w:rsidRPr="00C16CF6" w:rsidRDefault="006E2745" w:rsidP="006E274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proofErr w:type="spellStart"/>
      <w:r w:rsidRPr="00C16CF6">
        <w:rPr>
          <w:rFonts w:ascii="Times New Roman" w:hAnsi="Times New Roman" w:cs="Times New Roman"/>
        </w:rPr>
        <w:t>Tham</w:t>
      </w:r>
      <w:proofErr w:type="spellEnd"/>
      <w:r w:rsidRPr="00C16CF6">
        <w:rPr>
          <w:rFonts w:ascii="Times New Roman" w:hAnsi="Times New Roman" w:cs="Times New Roman"/>
        </w:rPr>
        <w:t xml:space="preserve"> </w:t>
      </w:r>
      <w:proofErr w:type="spellStart"/>
      <w:r w:rsidRPr="00C16CF6">
        <w:rPr>
          <w:rFonts w:ascii="Times New Roman" w:hAnsi="Times New Roman" w:cs="Times New Roman"/>
        </w:rPr>
        <w:t>khảo</w:t>
      </w:r>
      <w:proofErr w:type="spellEnd"/>
      <w:r w:rsidRPr="00C16CF6">
        <w:rPr>
          <w:rFonts w:ascii="Times New Roman" w:hAnsi="Times New Roman" w:cs="Times New Roman"/>
        </w:rPr>
        <w:t>: GHS Purple Book, Sigma-Aldrich SDS, PubChem</w:t>
      </w:r>
    </w:p>
    <w:p w:rsidR="006E2745" w:rsidRPr="00C16CF6" w:rsidRDefault="006E2745" w:rsidP="006E2745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Ghi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chú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: </w:t>
      </w:r>
    </w:p>
    <w:p w:rsidR="006E2745" w:rsidRPr="006F4CF1" w:rsidRDefault="006E2745" w:rsidP="006E274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-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tin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trên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dựa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trên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dữ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liệu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hiện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có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và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chỉ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dùng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tham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khảo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an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toàn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,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thay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thế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tư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vấn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y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tế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hoặc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pháp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lý</w:t>
      </w:r>
      <w:proofErr w:type="spellEnd"/>
      <w:r w:rsidRPr="006F4CF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.</w:t>
      </w:r>
    </w:p>
    <w:p w:rsidR="006E2745" w:rsidRPr="006F4CF1" w:rsidRDefault="006E2745" w:rsidP="006E274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-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sử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dụng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y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tế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hoặc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thực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phẩm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.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Chỉ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dành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nghiên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cứu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hoặc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sản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xuất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có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kiểm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soát</w:t>
      </w:r>
      <w:proofErr w:type="spellEnd"/>
      <w:r w:rsidRPr="006F4CF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.</w:t>
      </w:r>
    </w:p>
    <w:p w:rsidR="006E2745" w:rsidRPr="006F4CF1" w:rsidRDefault="006E2745" w:rsidP="006E274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</w:pPr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-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Chỉ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dùng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mục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đích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thí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nghiệm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/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kỹ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thuật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.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dùng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trực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tiếp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cho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người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nếu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không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có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kiểm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định</w:t>
      </w:r>
      <w:proofErr w:type="spellEnd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 xml:space="preserve"> y </w:t>
      </w:r>
      <w:proofErr w:type="spellStart"/>
      <w:r w:rsidRPr="00C16CF6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tế</w:t>
      </w:r>
      <w:proofErr w:type="spellEnd"/>
      <w:r w:rsidRPr="006F4CF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eastAsia="vi-VN"/>
        </w:rPr>
        <w:t>.</w:t>
      </w:r>
    </w:p>
    <w:p w:rsidR="004B332A" w:rsidRPr="006E2745" w:rsidRDefault="004B332A" w:rsidP="006E2745">
      <w:pPr>
        <w:spacing w:after="0"/>
        <w:rPr>
          <w:rFonts w:ascii="Times New Roman" w:hAnsi="Times New Roman" w:cs="Times New Roman"/>
        </w:rPr>
      </w:pPr>
    </w:p>
    <w:sectPr w:rsidR="004B332A" w:rsidRPr="006E2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3478"/>
    <w:multiLevelType w:val="multilevel"/>
    <w:tmpl w:val="51F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C1166"/>
    <w:multiLevelType w:val="multilevel"/>
    <w:tmpl w:val="589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D4C17"/>
    <w:multiLevelType w:val="multilevel"/>
    <w:tmpl w:val="9218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B0E91"/>
    <w:multiLevelType w:val="multilevel"/>
    <w:tmpl w:val="E39C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B1FC8"/>
    <w:multiLevelType w:val="multilevel"/>
    <w:tmpl w:val="D2D6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751C1"/>
    <w:multiLevelType w:val="multilevel"/>
    <w:tmpl w:val="1EB4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81657"/>
    <w:multiLevelType w:val="multilevel"/>
    <w:tmpl w:val="6FE6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F6A1B"/>
    <w:multiLevelType w:val="multilevel"/>
    <w:tmpl w:val="9166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A26F0"/>
    <w:multiLevelType w:val="multilevel"/>
    <w:tmpl w:val="E30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77E6E"/>
    <w:multiLevelType w:val="multilevel"/>
    <w:tmpl w:val="412A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B7290"/>
    <w:multiLevelType w:val="multilevel"/>
    <w:tmpl w:val="8EAE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B40CA"/>
    <w:multiLevelType w:val="multilevel"/>
    <w:tmpl w:val="7C38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610E0"/>
    <w:multiLevelType w:val="multilevel"/>
    <w:tmpl w:val="39D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7A4C56"/>
    <w:multiLevelType w:val="multilevel"/>
    <w:tmpl w:val="6810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44BF8"/>
    <w:multiLevelType w:val="multilevel"/>
    <w:tmpl w:val="45C2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6"/>
  </w:num>
  <w:num w:numId="7">
    <w:abstractNumId w:val="5"/>
  </w:num>
  <w:num w:numId="8">
    <w:abstractNumId w:val="13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  <w:num w:numId="13">
    <w:abstractNumId w:val="1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93"/>
    <w:rsid w:val="004B332A"/>
    <w:rsid w:val="006E2745"/>
    <w:rsid w:val="008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2A8F1"/>
  <w15:chartTrackingRefBased/>
  <w15:docId w15:val="{057AFD97-4F0B-4215-95B9-095C1535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7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70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70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0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70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709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8A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70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3395</Characters>
  <Application>Microsoft Office Word</Application>
  <DocSecurity>0</DocSecurity>
  <Lines>28</Lines>
  <Paragraphs>7</Paragraphs>
  <ScaleCrop>false</ScaleCrop>
  <Company>HP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2</cp:revision>
  <dcterms:created xsi:type="dcterms:W3CDTF">2026-05-28T08:53:00Z</dcterms:created>
  <dcterms:modified xsi:type="dcterms:W3CDTF">2026-05-28T09:42:00Z</dcterms:modified>
</cp:coreProperties>
</file>