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>PHIẾU AN TOÀN HÓA CHẤT (SDS)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Tên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sản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phẩm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: Dung </w:t>
      </w:r>
      <w:proofErr w:type="spellStart"/>
      <w:r w:rsidRPr="00804488">
        <w:rPr>
          <w:rFonts w:ascii="Times New Roman" w:eastAsia="Times New Roman" w:hAnsi="Times New Roman" w:cs="Times New Roman"/>
        </w:rPr>
        <w:t>dịch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Cobalt(II) chloride 5%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Nồng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độ</w:t>
      </w:r>
      <w:proofErr w:type="spellEnd"/>
      <w:r w:rsidRPr="00804488">
        <w:rPr>
          <w:rFonts w:ascii="Times New Roman" w:eastAsia="Times New Roman" w:hAnsi="Times New Roman" w:cs="Times New Roman"/>
        </w:rPr>
        <w:t>: 5% (w/v)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Thành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phần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chính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: Cobalt(II) chloride </w:t>
      </w:r>
      <w:proofErr w:type="spellStart"/>
      <w:r w:rsidRPr="00804488">
        <w:rPr>
          <w:rFonts w:ascii="Times New Roman" w:eastAsia="Times New Roman" w:hAnsi="Times New Roman" w:cs="Times New Roman"/>
        </w:rPr>
        <w:t>hexahydrate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804488">
        <w:rPr>
          <w:rFonts w:ascii="Times New Roman" w:eastAsia="Times New Roman" w:hAnsi="Times New Roman" w:cs="Times New Roman"/>
        </w:rPr>
        <w:t>CoCl</w:t>
      </w:r>
      <w:proofErr w:type="spellEnd"/>
      <w:r w:rsidRPr="00804488">
        <w:rPr>
          <w:rFonts w:ascii="Times New Roman" w:eastAsia="Times New Roman" w:hAnsi="Times New Roman" w:cs="Times New Roman"/>
        </w:rPr>
        <w:t>₂·6H₂O)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>CAS: 7791-13-1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pict>
          <v:rect id="_x0000_i1185" style="width:0;height:1.5pt" o:hralign="center" o:hrstd="t" o:hr="t" fillcolor="#a0a0a0" stroked="f"/>
        </w:pic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>MỤC 1. NHẬN DẠNG HÓA CHẤT VÀ N</w:t>
      </w:r>
      <w:bookmarkStart w:id="0" w:name="_GoBack"/>
      <w:bookmarkEnd w:id="0"/>
      <w:r w:rsidRPr="00804488">
        <w:rPr>
          <w:rFonts w:ascii="Times New Roman" w:eastAsia="Times New Roman" w:hAnsi="Times New Roman" w:cs="Times New Roman"/>
        </w:rPr>
        <w:t>HÀ CUNG CẤP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  <w:b/>
        </w:rPr>
        <w:t>Tên</w:t>
      </w:r>
      <w:proofErr w:type="spellEnd"/>
      <w:r w:rsidRPr="0080448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b/>
        </w:rPr>
        <w:t>sản</w:t>
      </w:r>
      <w:proofErr w:type="spellEnd"/>
      <w:r w:rsidRPr="0080448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b/>
        </w:rPr>
        <w:t>phẩm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: Dung </w:t>
      </w:r>
      <w:proofErr w:type="spellStart"/>
      <w:r w:rsidRPr="00804488">
        <w:rPr>
          <w:rFonts w:ascii="Times New Roman" w:eastAsia="Times New Roman" w:hAnsi="Times New Roman" w:cs="Times New Roman"/>
        </w:rPr>
        <w:t>dịch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Cobalt(II) chloride 5%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  <w:b/>
        </w:rPr>
        <w:t>Tên</w:t>
      </w:r>
      <w:proofErr w:type="spellEnd"/>
      <w:r w:rsidRPr="0080448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b/>
        </w:rPr>
        <w:t>hóa</w:t>
      </w:r>
      <w:proofErr w:type="spellEnd"/>
      <w:r w:rsidRPr="0080448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b/>
        </w:rPr>
        <w:t>học</w:t>
      </w:r>
      <w:proofErr w:type="spellEnd"/>
      <w:r w:rsidRPr="00804488">
        <w:rPr>
          <w:rFonts w:ascii="Times New Roman" w:eastAsia="Times New Roman" w:hAnsi="Times New Roman" w:cs="Times New Roman"/>
        </w:rPr>
        <w:t>: Cobalt(II) chloride solution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  <w:b/>
        </w:rPr>
        <w:t>Công</w:t>
      </w:r>
      <w:proofErr w:type="spellEnd"/>
      <w:r w:rsidRPr="0080448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b/>
        </w:rPr>
        <w:t>thức</w:t>
      </w:r>
      <w:proofErr w:type="spellEnd"/>
      <w:r w:rsidRPr="0080448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b/>
        </w:rPr>
        <w:t>hóa</w:t>
      </w:r>
      <w:proofErr w:type="spellEnd"/>
      <w:r w:rsidRPr="0080448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b/>
        </w:rPr>
        <w:t>học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804488">
        <w:rPr>
          <w:rFonts w:ascii="Times New Roman" w:eastAsia="Times New Roman" w:hAnsi="Times New Roman" w:cs="Times New Roman"/>
        </w:rPr>
        <w:t>CoCl</w:t>
      </w:r>
      <w:proofErr w:type="spellEnd"/>
      <w:r w:rsidRPr="00804488">
        <w:rPr>
          <w:rFonts w:ascii="Times New Roman" w:eastAsia="Times New Roman" w:hAnsi="Times New Roman" w:cs="Times New Roman"/>
        </w:rPr>
        <w:t>₂·6H₂O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  <w:b/>
        </w:rPr>
        <w:t>Mục</w:t>
      </w:r>
      <w:proofErr w:type="spellEnd"/>
      <w:r w:rsidRPr="0080448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b/>
        </w:rPr>
        <w:t>đích</w:t>
      </w:r>
      <w:proofErr w:type="spellEnd"/>
      <w:r w:rsidRPr="0080448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b/>
        </w:rPr>
        <w:t>sử</w:t>
      </w:r>
      <w:proofErr w:type="spellEnd"/>
      <w:r w:rsidRPr="0080448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b/>
        </w:rPr>
        <w:t>dụng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804488">
        <w:rPr>
          <w:rFonts w:ascii="Times New Roman" w:eastAsia="Times New Roman" w:hAnsi="Times New Roman" w:cs="Times New Roman"/>
        </w:rPr>
        <w:t>Thuốc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thử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hóa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học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04488">
        <w:rPr>
          <w:rFonts w:ascii="Times New Roman" w:eastAsia="Times New Roman" w:hAnsi="Times New Roman" w:cs="Times New Roman"/>
        </w:rPr>
        <w:t>hóa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chất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phòng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thí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nghiệm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04488">
        <w:rPr>
          <w:rFonts w:ascii="Times New Roman" w:eastAsia="Times New Roman" w:hAnsi="Times New Roman" w:cs="Times New Roman"/>
        </w:rPr>
        <w:t>thuốc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nhuộm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chỉ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thị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độ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ẩm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  <w:b/>
          <w:bCs/>
        </w:rPr>
        <w:t>Nhà</w:t>
      </w:r>
      <w:proofErr w:type="spellEnd"/>
      <w:r w:rsidRPr="0080448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b/>
          <w:bCs/>
        </w:rPr>
        <w:t>cung</w:t>
      </w:r>
      <w:proofErr w:type="spellEnd"/>
      <w:r w:rsidRPr="0080448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804488">
        <w:rPr>
          <w:rFonts w:ascii="Times New Roman" w:eastAsia="Times New Roman" w:hAnsi="Times New Roman" w:cs="Times New Roman"/>
          <w:b/>
          <w:bCs/>
        </w:rPr>
        <w:t>cấp</w:t>
      </w:r>
      <w:proofErr w:type="spellEnd"/>
      <w:r w:rsidRPr="00804488">
        <w:rPr>
          <w:rFonts w:ascii="Times New Roman" w:eastAsia="Times New Roman" w:hAnsi="Times New Roman" w:cs="Times New Roman"/>
          <w:b/>
          <w:bCs/>
        </w:rPr>
        <w:t xml:space="preserve"> :</w:t>
      </w:r>
      <w:proofErr w:type="gramEnd"/>
      <w:r w:rsidRPr="00804488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804488" w:rsidRPr="00804488" w:rsidRDefault="00804488" w:rsidP="00804488">
      <w:pPr>
        <w:pStyle w:val="ListParagraph"/>
        <w:numPr>
          <w:ilvl w:val="0"/>
          <w:numId w:val="27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804488">
        <w:rPr>
          <w:rFonts w:ascii="Times New Roman" w:hAnsi="Times New Roman" w:cs="Times New Roman"/>
        </w:rPr>
        <w:t>Công</w:t>
      </w:r>
      <w:proofErr w:type="spellEnd"/>
      <w:r w:rsidRPr="00804488">
        <w:rPr>
          <w:rFonts w:ascii="Times New Roman" w:hAnsi="Times New Roman" w:cs="Times New Roman"/>
        </w:rPr>
        <w:t xml:space="preserve"> ty TNHH MTV </w:t>
      </w:r>
      <w:proofErr w:type="spellStart"/>
      <w:r w:rsidRPr="00804488">
        <w:rPr>
          <w:rFonts w:ascii="Times New Roman" w:hAnsi="Times New Roman" w:cs="Times New Roman"/>
        </w:rPr>
        <w:t>Đức</w:t>
      </w:r>
      <w:proofErr w:type="spellEnd"/>
      <w:r w:rsidRPr="00804488">
        <w:rPr>
          <w:rFonts w:ascii="Times New Roman" w:hAnsi="Times New Roman" w:cs="Times New Roman"/>
        </w:rPr>
        <w:t xml:space="preserve"> Mai </w:t>
      </w:r>
      <w:proofErr w:type="spellStart"/>
      <w:r w:rsidRPr="00804488">
        <w:rPr>
          <w:rFonts w:ascii="Times New Roman" w:hAnsi="Times New Roman" w:cs="Times New Roman"/>
        </w:rPr>
        <w:t>Khôi</w:t>
      </w:r>
      <w:proofErr w:type="spellEnd"/>
    </w:p>
    <w:p w:rsidR="00804488" w:rsidRPr="00804488" w:rsidRDefault="00804488" w:rsidP="00804488">
      <w:pPr>
        <w:pStyle w:val="ListParagraph"/>
        <w:numPr>
          <w:ilvl w:val="0"/>
          <w:numId w:val="27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804488">
        <w:rPr>
          <w:rFonts w:ascii="Times New Roman" w:hAnsi="Times New Roman" w:cs="Times New Roman"/>
        </w:rPr>
        <w:t>Mã</w:t>
      </w:r>
      <w:proofErr w:type="spellEnd"/>
      <w:r w:rsidRPr="00804488">
        <w:rPr>
          <w:rFonts w:ascii="Times New Roman" w:hAnsi="Times New Roman" w:cs="Times New Roman"/>
        </w:rPr>
        <w:t xml:space="preserve"> </w:t>
      </w:r>
      <w:proofErr w:type="spellStart"/>
      <w:r w:rsidRPr="00804488">
        <w:rPr>
          <w:rFonts w:ascii="Times New Roman" w:hAnsi="Times New Roman" w:cs="Times New Roman"/>
        </w:rPr>
        <w:t>số</w:t>
      </w:r>
      <w:proofErr w:type="spellEnd"/>
      <w:r w:rsidRPr="00804488">
        <w:rPr>
          <w:rFonts w:ascii="Times New Roman" w:hAnsi="Times New Roman" w:cs="Times New Roman"/>
        </w:rPr>
        <w:t xml:space="preserve"> </w:t>
      </w:r>
      <w:proofErr w:type="spellStart"/>
      <w:r w:rsidRPr="00804488">
        <w:rPr>
          <w:rFonts w:ascii="Times New Roman" w:hAnsi="Times New Roman" w:cs="Times New Roman"/>
        </w:rPr>
        <w:t>thuế</w:t>
      </w:r>
      <w:proofErr w:type="spellEnd"/>
      <w:r w:rsidRPr="00804488">
        <w:rPr>
          <w:rFonts w:ascii="Times New Roman" w:hAnsi="Times New Roman" w:cs="Times New Roman"/>
        </w:rPr>
        <w:t>: 0314051291</w:t>
      </w:r>
    </w:p>
    <w:p w:rsidR="00804488" w:rsidRPr="00804488" w:rsidRDefault="00804488" w:rsidP="00804488">
      <w:pPr>
        <w:pStyle w:val="ListParagraph"/>
        <w:numPr>
          <w:ilvl w:val="0"/>
          <w:numId w:val="27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804488">
        <w:rPr>
          <w:rFonts w:ascii="Times New Roman" w:hAnsi="Times New Roman" w:cs="Times New Roman"/>
        </w:rPr>
        <w:t>Địa</w:t>
      </w:r>
      <w:proofErr w:type="spellEnd"/>
      <w:r w:rsidRPr="00804488">
        <w:rPr>
          <w:rFonts w:ascii="Times New Roman" w:hAnsi="Times New Roman" w:cs="Times New Roman"/>
        </w:rPr>
        <w:t xml:space="preserve"> </w:t>
      </w:r>
      <w:proofErr w:type="spellStart"/>
      <w:r w:rsidRPr="00804488">
        <w:rPr>
          <w:rFonts w:ascii="Times New Roman" w:hAnsi="Times New Roman" w:cs="Times New Roman"/>
        </w:rPr>
        <w:t>chỉ</w:t>
      </w:r>
      <w:proofErr w:type="spellEnd"/>
      <w:r w:rsidRPr="00804488">
        <w:rPr>
          <w:rFonts w:ascii="Times New Roman" w:hAnsi="Times New Roman" w:cs="Times New Roman"/>
        </w:rPr>
        <w:t xml:space="preserve">: 702/67/9 </w:t>
      </w:r>
      <w:proofErr w:type="spellStart"/>
      <w:r w:rsidRPr="00804488">
        <w:rPr>
          <w:rFonts w:ascii="Times New Roman" w:hAnsi="Times New Roman" w:cs="Times New Roman"/>
        </w:rPr>
        <w:t>Lê</w:t>
      </w:r>
      <w:proofErr w:type="spellEnd"/>
      <w:r w:rsidRPr="00804488">
        <w:rPr>
          <w:rFonts w:ascii="Times New Roman" w:hAnsi="Times New Roman" w:cs="Times New Roman"/>
        </w:rPr>
        <w:t xml:space="preserve"> </w:t>
      </w:r>
      <w:proofErr w:type="spellStart"/>
      <w:r w:rsidRPr="00804488">
        <w:rPr>
          <w:rFonts w:ascii="Times New Roman" w:hAnsi="Times New Roman" w:cs="Times New Roman"/>
        </w:rPr>
        <w:t>Đức</w:t>
      </w:r>
      <w:proofErr w:type="spellEnd"/>
      <w:r w:rsidRPr="00804488">
        <w:rPr>
          <w:rFonts w:ascii="Times New Roman" w:hAnsi="Times New Roman" w:cs="Times New Roman"/>
        </w:rPr>
        <w:t xml:space="preserve"> </w:t>
      </w:r>
      <w:proofErr w:type="spellStart"/>
      <w:r w:rsidRPr="00804488">
        <w:rPr>
          <w:rFonts w:ascii="Times New Roman" w:hAnsi="Times New Roman" w:cs="Times New Roman"/>
        </w:rPr>
        <w:t>Thọ</w:t>
      </w:r>
      <w:proofErr w:type="spellEnd"/>
      <w:r w:rsidRPr="00804488">
        <w:rPr>
          <w:rFonts w:ascii="Times New Roman" w:hAnsi="Times New Roman" w:cs="Times New Roman"/>
        </w:rPr>
        <w:t xml:space="preserve">, </w:t>
      </w:r>
      <w:proofErr w:type="spellStart"/>
      <w:r w:rsidRPr="00804488">
        <w:rPr>
          <w:rFonts w:ascii="Times New Roman" w:hAnsi="Times New Roman" w:cs="Times New Roman"/>
        </w:rPr>
        <w:t>Phường</w:t>
      </w:r>
      <w:proofErr w:type="spellEnd"/>
      <w:r w:rsidRPr="00804488">
        <w:rPr>
          <w:rFonts w:ascii="Times New Roman" w:hAnsi="Times New Roman" w:cs="Times New Roman"/>
        </w:rPr>
        <w:t xml:space="preserve"> </w:t>
      </w:r>
      <w:proofErr w:type="gramStart"/>
      <w:r w:rsidRPr="00804488">
        <w:rPr>
          <w:rFonts w:ascii="Times New Roman" w:hAnsi="Times New Roman" w:cs="Times New Roman"/>
        </w:rPr>
        <w:t>An</w:t>
      </w:r>
      <w:proofErr w:type="gramEnd"/>
      <w:r w:rsidRPr="00804488">
        <w:rPr>
          <w:rFonts w:ascii="Times New Roman" w:hAnsi="Times New Roman" w:cs="Times New Roman"/>
        </w:rPr>
        <w:t xml:space="preserve"> </w:t>
      </w:r>
      <w:proofErr w:type="spellStart"/>
      <w:r w:rsidRPr="00804488">
        <w:rPr>
          <w:rFonts w:ascii="Times New Roman" w:hAnsi="Times New Roman" w:cs="Times New Roman"/>
        </w:rPr>
        <w:t>Hội</w:t>
      </w:r>
      <w:proofErr w:type="spellEnd"/>
      <w:r w:rsidRPr="00804488">
        <w:rPr>
          <w:rFonts w:ascii="Times New Roman" w:hAnsi="Times New Roman" w:cs="Times New Roman"/>
        </w:rPr>
        <w:t xml:space="preserve"> </w:t>
      </w:r>
      <w:proofErr w:type="spellStart"/>
      <w:r w:rsidRPr="00804488">
        <w:rPr>
          <w:rFonts w:ascii="Times New Roman" w:hAnsi="Times New Roman" w:cs="Times New Roman"/>
        </w:rPr>
        <w:t>Đông</w:t>
      </w:r>
      <w:proofErr w:type="spellEnd"/>
      <w:r w:rsidRPr="00804488">
        <w:rPr>
          <w:rFonts w:ascii="Times New Roman" w:hAnsi="Times New Roman" w:cs="Times New Roman"/>
        </w:rPr>
        <w:t xml:space="preserve">, TP.HCM, </w:t>
      </w:r>
      <w:proofErr w:type="spellStart"/>
      <w:r w:rsidRPr="00804488">
        <w:rPr>
          <w:rFonts w:ascii="Times New Roman" w:hAnsi="Times New Roman" w:cs="Times New Roman"/>
        </w:rPr>
        <w:t>Việt</w:t>
      </w:r>
      <w:proofErr w:type="spellEnd"/>
      <w:r w:rsidRPr="00804488">
        <w:rPr>
          <w:rFonts w:ascii="Times New Roman" w:hAnsi="Times New Roman" w:cs="Times New Roman"/>
        </w:rPr>
        <w:t xml:space="preserve"> Nam</w:t>
      </w:r>
    </w:p>
    <w:p w:rsidR="00804488" w:rsidRPr="00804488" w:rsidRDefault="00804488" w:rsidP="00804488">
      <w:pPr>
        <w:pStyle w:val="ListParagraph"/>
        <w:numPr>
          <w:ilvl w:val="0"/>
          <w:numId w:val="27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804488">
        <w:rPr>
          <w:rFonts w:ascii="Times New Roman" w:hAnsi="Times New Roman" w:cs="Times New Roman"/>
        </w:rPr>
        <w:t>Số</w:t>
      </w:r>
      <w:proofErr w:type="spellEnd"/>
      <w:r w:rsidRPr="00804488">
        <w:rPr>
          <w:rFonts w:ascii="Times New Roman" w:hAnsi="Times New Roman" w:cs="Times New Roman"/>
        </w:rPr>
        <w:t xml:space="preserve"> </w:t>
      </w:r>
      <w:proofErr w:type="spellStart"/>
      <w:r w:rsidRPr="00804488">
        <w:rPr>
          <w:rFonts w:ascii="Times New Roman" w:hAnsi="Times New Roman" w:cs="Times New Roman"/>
        </w:rPr>
        <w:t>điện</w:t>
      </w:r>
      <w:proofErr w:type="spellEnd"/>
      <w:r w:rsidRPr="00804488">
        <w:rPr>
          <w:rFonts w:ascii="Times New Roman" w:hAnsi="Times New Roman" w:cs="Times New Roman"/>
        </w:rPr>
        <w:t xml:space="preserve"> </w:t>
      </w:r>
      <w:proofErr w:type="spellStart"/>
      <w:r w:rsidRPr="00804488">
        <w:rPr>
          <w:rFonts w:ascii="Times New Roman" w:hAnsi="Times New Roman" w:cs="Times New Roman"/>
        </w:rPr>
        <w:t>thoại</w:t>
      </w:r>
      <w:proofErr w:type="spellEnd"/>
      <w:r w:rsidRPr="00804488">
        <w:rPr>
          <w:rFonts w:ascii="Times New Roman" w:hAnsi="Times New Roman" w:cs="Times New Roman"/>
        </w:rPr>
        <w:t xml:space="preserve"> </w:t>
      </w:r>
      <w:proofErr w:type="spellStart"/>
      <w:r w:rsidRPr="00804488">
        <w:rPr>
          <w:rFonts w:ascii="Times New Roman" w:hAnsi="Times New Roman" w:cs="Times New Roman"/>
        </w:rPr>
        <w:t>khẩn</w:t>
      </w:r>
      <w:proofErr w:type="spellEnd"/>
      <w:r w:rsidRPr="00804488">
        <w:rPr>
          <w:rFonts w:ascii="Times New Roman" w:hAnsi="Times New Roman" w:cs="Times New Roman"/>
        </w:rPr>
        <w:t xml:space="preserve"> </w:t>
      </w:r>
      <w:proofErr w:type="spellStart"/>
      <w:r w:rsidRPr="00804488">
        <w:rPr>
          <w:rFonts w:ascii="Times New Roman" w:hAnsi="Times New Roman" w:cs="Times New Roman"/>
        </w:rPr>
        <w:t>cấp</w:t>
      </w:r>
      <w:proofErr w:type="spellEnd"/>
      <w:r w:rsidRPr="00804488">
        <w:rPr>
          <w:rFonts w:ascii="Times New Roman" w:hAnsi="Times New Roman" w:cs="Times New Roman"/>
        </w:rPr>
        <w:t>: 0909.907.861 (</w:t>
      </w:r>
      <w:proofErr w:type="spellStart"/>
      <w:r w:rsidRPr="00804488">
        <w:rPr>
          <w:rFonts w:ascii="Times New Roman" w:hAnsi="Times New Roman" w:cs="Times New Roman"/>
        </w:rPr>
        <w:t>Giờ</w:t>
      </w:r>
      <w:proofErr w:type="spellEnd"/>
      <w:r w:rsidRPr="00804488">
        <w:rPr>
          <w:rFonts w:ascii="Times New Roman" w:hAnsi="Times New Roman" w:cs="Times New Roman"/>
        </w:rPr>
        <w:t xml:space="preserve"> </w:t>
      </w:r>
      <w:proofErr w:type="spellStart"/>
      <w:r w:rsidRPr="00804488">
        <w:rPr>
          <w:rFonts w:ascii="Times New Roman" w:hAnsi="Times New Roman" w:cs="Times New Roman"/>
        </w:rPr>
        <w:t>hành</w:t>
      </w:r>
      <w:proofErr w:type="spellEnd"/>
      <w:r w:rsidRPr="00804488">
        <w:rPr>
          <w:rFonts w:ascii="Times New Roman" w:hAnsi="Times New Roman" w:cs="Times New Roman"/>
        </w:rPr>
        <w:t xml:space="preserve"> </w:t>
      </w:r>
      <w:proofErr w:type="spellStart"/>
      <w:r w:rsidRPr="00804488">
        <w:rPr>
          <w:rFonts w:ascii="Times New Roman" w:hAnsi="Times New Roman" w:cs="Times New Roman"/>
        </w:rPr>
        <w:t>chính</w:t>
      </w:r>
      <w:proofErr w:type="spellEnd"/>
      <w:r w:rsidRPr="00804488">
        <w:rPr>
          <w:rFonts w:ascii="Times New Roman" w:hAnsi="Times New Roman" w:cs="Times New Roman"/>
        </w:rPr>
        <w:t>)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pict>
          <v:rect id="_x0000_i1186" style="width:0;height:1.5pt" o:hralign="center" o:hrstd="t" o:hr="t" fillcolor="#a0a0a0" stroked="f"/>
        </w:pic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>MỤC 2. NHẬN DẠNG MỐI NGUY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Phân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loại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GHS:</w:t>
      </w:r>
    </w:p>
    <w:p w:rsidR="00804488" w:rsidRPr="00804488" w:rsidRDefault="00804488" w:rsidP="0080448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Độc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cấp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tính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804488">
        <w:rPr>
          <w:rFonts w:ascii="Times New Roman" w:eastAsia="Times New Roman" w:hAnsi="Times New Roman" w:cs="Times New Roman"/>
        </w:rPr>
        <w:t>đường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miệng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) – </w:t>
      </w:r>
      <w:proofErr w:type="spellStart"/>
      <w:r w:rsidRPr="00804488">
        <w:rPr>
          <w:rFonts w:ascii="Times New Roman" w:eastAsia="Times New Roman" w:hAnsi="Times New Roman" w:cs="Times New Roman"/>
        </w:rPr>
        <w:t>Loại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4</w:t>
      </w:r>
    </w:p>
    <w:p w:rsidR="00804488" w:rsidRPr="00804488" w:rsidRDefault="00804488" w:rsidP="0080448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Kích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ứng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da – </w:t>
      </w:r>
      <w:proofErr w:type="spellStart"/>
      <w:r w:rsidRPr="00804488">
        <w:rPr>
          <w:rFonts w:ascii="Times New Roman" w:eastAsia="Times New Roman" w:hAnsi="Times New Roman" w:cs="Times New Roman"/>
        </w:rPr>
        <w:t>Loại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2</w:t>
      </w:r>
    </w:p>
    <w:p w:rsidR="00804488" w:rsidRPr="00804488" w:rsidRDefault="00804488" w:rsidP="0080448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Kích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ứng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mắt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804488">
        <w:rPr>
          <w:rFonts w:ascii="Times New Roman" w:eastAsia="Times New Roman" w:hAnsi="Times New Roman" w:cs="Times New Roman"/>
        </w:rPr>
        <w:t>Loại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2A</w:t>
      </w:r>
    </w:p>
    <w:p w:rsidR="00804488" w:rsidRPr="00804488" w:rsidRDefault="00804488" w:rsidP="0080448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Mẫn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cảm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da – </w:t>
      </w:r>
      <w:proofErr w:type="spellStart"/>
      <w:r w:rsidRPr="00804488">
        <w:rPr>
          <w:rFonts w:ascii="Times New Roman" w:eastAsia="Times New Roman" w:hAnsi="Times New Roman" w:cs="Times New Roman"/>
        </w:rPr>
        <w:t>Loại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1</w:t>
      </w:r>
    </w:p>
    <w:p w:rsidR="00804488" w:rsidRPr="00804488" w:rsidRDefault="00804488" w:rsidP="0080448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Độc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tính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sinh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sản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804488">
        <w:rPr>
          <w:rFonts w:ascii="Times New Roman" w:eastAsia="Times New Roman" w:hAnsi="Times New Roman" w:cs="Times New Roman"/>
        </w:rPr>
        <w:t>Loại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1B</w:t>
      </w:r>
    </w:p>
    <w:p w:rsidR="00804488" w:rsidRPr="00804488" w:rsidRDefault="00804488" w:rsidP="0080448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Có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khả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năng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gây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ung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thư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804488">
        <w:rPr>
          <w:rFonts w:ascii="Times New Roman" w:eastAsia="Times New Roman" w:hAnsi="Times New Roman" w:cs="Times New Roman"/>
        </w:rPr>
        <w:t>Loại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1B</w:t>
      </w:r>
    </w:p>
    <w:p w:rsidR="00804488" w:rsidRPr="00804488" w:rsidRDefault="00804488" w:rsidP="0080448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Độc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tính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cơ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quan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đích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do </w:t>
      </w:r>
      <w:proofErr w:type="spellStart"/>
      <w:r w:rsidRPr="00804488">
        <w:rPr>
          <w:rFonts w:ascii="Times New Roman" w:eastAsia="Times New Roman" w:hAnsi="Times New Roman" w:cs="Times New Roman"/>
        </w:rPr>
        <w:t>phơi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nhiễm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lặp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lại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804488">
        <w:rPr>
          <w:rFonts w:ascii="Times New Roman" w:eastAsia="Times New Roman" w:hAnsi="Times New Roman" w:cs="Times New Roman"/>
        </w:rPr>
        <w:t>Loại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1</w:t>
      </w:r>
    </w:p>
    <w:p w:rsidR="00804488" w:rsidRPr="00804488" w:rsidRDefault="00804488" w:rsidP="0080448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Nguy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hại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môi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trường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thủy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sinh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mạn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tính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804488">
        <w:rPr>
          <w:rFonts w:ascii="Times New Roman" w:eastAsia="Times New Roman" w:hAnsi="Times New Roman" w:cs="Times New Roman"/>
        </w:rPr>
        <w:t>Loại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1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Từ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cảnh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báo</w:t>
      </w:r>
      <w:proofErr w:type="spellEnd"/>
      <w:r w:rsidRPr="00804488">
        <w:rPr>
          <w:rFonts w:ascii="Times New Roman" w:eastAsia="Times New Roman" w:hAnsi="Times New Roman" w:cs="Times New Roman"/>
        </w:rPr>
        <w:t>: NGUY HIỂM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Kí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hiệu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GHS: </w:t>
      </w:r>
    </w:p>
    <w:p w:rsidR="00804488" w:rsidRPr="00804488" w:rsidRDefault="00804488" w:rsidP="0080448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  <w:b/>
          <w:bCs/>
        </w:rPr>
        <w:t>GHS07</w:t>
      </w:r>
      <w:r w:rsidRPr="00804488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804488">
        <w:rPr>
          <w:rFonts w:ascii="Times New Roman" w:eastAsia="Times New Roman" w:hAnsi="Times New Roman" w:cs="Times New Roman"/>
        </w:rPr>
        <w:t>Kích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ứng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da, </w:t>
      </w:r>
      <w:proofErr w:type="spellStart"/>
      <w:r w:rsidRPr="00804488">
        <w:rPr>
          <w:rFonts w:ascii="Times New Roman" w:eastAsia="Times New Roman" w:hAnsi="Times New Roman" w:cs="Times New Roman"/>
        </w:rPr>
        <w:t>mắt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04488">
        <w:rPr>
          <w:rFonts w:ascii="Times New Roman" w:eastAsia="Times New Roman" w:hAnsi="Times New Roman" w:cs="Times New Roman"/>
        </w:rPr>
        <w:t>mẫn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cảm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da. </w:t>
      </w:r>
    </w:p>
    <w:p w:rsidR="00804488" w:rsidRPr="00804488" w:rsidRDefault="00804488" w:rsidP="0080448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  <w:b/>
          <w:bCs/>
        </w:rPr>
        <w:t>GHS08</w:t>
      </w:r>
      <w:r w:rsidRPr="00804488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804488">
        <w:rPr>
          <w:rFonts w:ascii="Times New Roman" w:eastAsia="Times New Roman" w:hAnsi="Times New Roman" w:cs="Times New Roman"/>
        </w:rPr>
        <w:t>Có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khả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năng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gây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ung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thư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04488">
        <w:rPr>
          <w:rFonts w:ascii="Times New Roman" w:eastAsia="Times New Roman" w:hAnsi="Times New Roman" w:cs="Times New Roman"/>
        </w:rPr>
        <w:t>độc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tính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sinh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sản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04488">
        <w:rPr>
          <w:rFonts w:ascii="Times New Roman" w:eastAsia="Times New Roman" w:hAnsi="Times New Roman" w:cs="Times New Roman"/>
        </w:rPr>
        <w:t>tổn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thương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cơ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quan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. </w:t>
      </w:r>
    </w:p>
    <w:p w:rsidR="00804488" w:rsidRPr="00804488" w:rsidRDefault="00804488" w:rsidP="0080448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  <w:b/>
          <w:bCs/>
        </w:rPr>
        <w:t>GHS09</w:t>
      </w:r>
      <w:r w:rsidRPr="00804488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804488">
        <w:rPr>
          <w:rFonts w:ascii="Times New Roman" w:eastAsia="Times New Roman" w:hAnsi="Times New Roman" w:cs="Times New Roman"/>
        </w:rPr>
        <w:t>Độc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đối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với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môi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trường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thủy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sinh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Câu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cảnh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báo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nguy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cơ</w:t>
      </w:r>
      <w:proofErr w:type="spellEnd"/>
      <w:r w:rsidRPr="00804488">
        <w:rPr>
          <w:rFonts w:ascii="Times New Roman" w:eastAsia="Times New Roman" w:hAnsi="Times New Roman" w:cs="Times New Roman"/>
        </w:rPr>
        <w:t>:</w:t>
      </w:r>
    </w:p>
    <w:p w:rsidR="00804488" w:rsidRPr="00804488" w:rsidRDefault="00804488" w:rsidP="0080448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 xml:space="preserve">H302: </w:t>
      </w:r>
      <w:proofErr w:type="spellStart"/>
      <w:r w:rsidRPr="00804488">
        <w:rPr>
          <w:rFonts w:ascii="Times New Roman" w:eastAsia="Times New Roman" w:hAnsi="Times New Roman" w:cs="Times New Roman"/>
        </w:rPr>
        <w:t>Có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hại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nếu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nuốt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phải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 xml:space="preserve">H315: </w:t>
      </w:r>
      <w:proofErr w:type="spellStart"/>
      <w:r w:rsidRPr="00804488">
        <w:rPr>
          <w:rFonts w:ascii="Times New Roman" w:eastAsia="Times New Roman" w:hAnsi="Times New Roman" w:cs="Times New Roman"/>
        </w:rPr>
        <w:t>Gây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kích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ứng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da.</w:t>
      </w:r>
    </w:p>
    <w:p w:rsidR="00804488" w:rsidRPr="00804488" w:rsidRDefault="00804488" w:rsidP="0080448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 xml:space="preserve">H317: </w:t>
      </w:r>
      <w:proofErr w:type="spellStart"/>
      <w:r w:rsidRPr="00804488">
        <w:rPr>
          <w:rFonts w:ascii="Times New Roman" w:eastAsia="Times New Roman" w:hAnsi="Times New Roman" w:cs="Times New Roman"/>
        </w:rPr>
        <w:t>Có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thể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gây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phản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ứng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dị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ứng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da.</w:t>
      </w:r>
    </w:p>
    <w:p w:rsidR="00804488" w:rsidRPr="00804488" w:rsidRDefault="00804488" w:rsidP="0080448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 xml:space="preserve">H319: </w:t>
      </w:r>
      <w:proofErr w:type="spellStart"/>
      <w:r w:rsidRPr="00804488">
        <w:rPr>
          <w:rFonts w:ascii="Times New Roman" w:eastAsia="Times New Roman" w:hAnsi="Times New Roman" w:cs="Times New Roman"/>
        </w:rPr>
        <w:t>Gây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kích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ứng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mắt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nghiêm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trọng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 xml:space="preserve">H350: </w:t>
      </w:r>
      <w:proofErr w:type="spellStart"/>
      <w:r w:rsidRPr="00804488">
        <w:rPr>
          <w:rFonts w:ascii="Times New Roman" w:eastAsia="Times New Roman" w:hAnsi="Times New Roman" w:cs="Times New Roman"/>
        </w:rPr>
        <w:t>Có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thể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gây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ung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thư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 xml:space="preserve">H360: </w:t>
      </w:r>
      <w:proofErr w:type="spellStart"/>
      <w:r w:rsidRPr="00804488">
        <w:rPr>
          <w:rFonts w:ascii="Times New Roman" w:eastAsia="Times New Roman" w:hAnsi="Times New Roman" w:cs="Times New Roman"/>
        </w:rPr>
        <w:t>Có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thể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gây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hại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cho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khả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năng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sinh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sản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hoặc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thai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nhi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 xml:space="preserve">H372: </w:t>
      </w:r>
      <w:proofErr w:type="spellStart"/>
      <w:r w:rsidRPr="00804488">
        <w:rPr>
          <w:rFonts w:ascii="Times New Roman" w:eastAsia="Times New Roman" w:hAnsi="Times New Roman" w:cs="Times New Roman"/>
        </w:rPr>
        <w:t>Gây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tổn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thương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cơ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quan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khi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tiếp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xúc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kéo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dài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hoặc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lặp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lại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 xml:space="preserve">H410: </w:t>
      </w:r>
      <w:proofErr w:type="spellStart"/>
      <w:r w:rsidRPr="00804488">
        <w:rPr>
          <w:rFonts w:ascii="Times New Roman" w:eastAsia="Times New Roman" w:hAnsi="Times New Roman" w:cs="Times New Roman"/>
        </w:rPr>
        <w:t>Rất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độc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đối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với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sinh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vật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thủy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sinh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với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ảnh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hưởng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kéo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dài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Câu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phòng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ngừa</w:t>
      </w:r>
      <w:proofErr w:type="spellEnd"/>
      <w:r w:rsidRPr="00804488">
        <w:rPr>
          <w:rFonts w:ascii="Times New Roman" w:eastAsia="Times New Roman" w:hAnsi="Times New Roman" w:cs="Times New Roman"/>
        </w:rPr>
        <w:t>:</w:t>
      </w:r>
    </w:p>
    <w:p w:rsidR="00804488" w:rsidRPr="00804488" w:rsidRDefault="00804488" w:rsidP="0080448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 xml:space="preserve">P201: Xin </w:t>
      </w:r>
      <w:proofErr w:type="spellStart"/>
      <w:r w:rsidRPr="00804488">
        <w:rPr>
          <w:rFonts w:ascii="Times New Roman" w:eastAsia="Times New Roman" w:hAnsi="Times New Roman" w:cs="Times New Roman"/>
        </w:rPr>
        <w:t>hướng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dẫn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đặc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biệt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trước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khi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sử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dụng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 xml:space="preserve">P202: </w:t>
      </w:r>
      <w:proofErr w:type="spellStart"/>
      <w:r w:rsidRPr="00804488">
        <w:rPr>
          <w:rFonts w:ascii="Times New Roman" w:eastAsia="Times New Roman" w:hAnsi="Times New Roman" w:cs="Times New Roman"/>
        </w:rPr>
        <w:t>Không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sử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dụng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cho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đến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khi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đã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đọc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và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hiểu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tất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cả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các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biện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pháp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an </w:t>
      </w:r>
      <w:proofErr w:type="spellStart"/>
      <w:r w:rsidRPr="00804488">
        <w:rPr>
          <w:rFonts w:ascii="Times New Roman" w:eastAsia="Times New Roman" w:hAnsi="Times New Roman" w:cs="Times New Roman"/>
        </w:rPr>
        <w:t>toàn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 xml:space="preserve">P273: </w:t>
      </w:r>
      <w:proofErr w:type="spellStart"/>
      <w:r w:rsidRPr="00804488">
        <w:rPr>
          <w:rFonts w:ascii="Times New Roman" w:eastAsia="Times New Roman" w:hAnsi="Times New Roman" w:cs="Times New Roman"/>
        </w:rPr>
        <w:t>Tránh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phát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tán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ra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môi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trường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 xml:space="preserve">P280: </w:t>
      </w:r>
      <w:proofErr w:type="spellStart"/>
      <w:r w:rsidRPr="00804488">
        <w:rPr>
          <w:rFonts w:ascii="Times New Roman" w:eastAsia="Times New Roman" w:hAnsi="Times New Roman" w:cs="Times New Roman"/>
        </w:rPr>
        <w:t>Đeo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găng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tay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04488">
        <w:rPr>
          <w:rFonts w:ascii="Times New Roman" w:eastAsia="Times New Roman" w:hAnsi="Times New Roman" w:cs="Times New Roman"/>
        </w:rPr>
        <w:t>kính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bảo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hộ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và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quần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áo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bảo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hộ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 xml:space="preserve">P308+P313: </w:t>
      </w:r>
      <w:proofErr w:type="spellStart"/>
      <w:r w:rsidRPr="00804488">
        <w:rPr>
          <w:rFonts w:ascii="Times New Roman" w:eastAsia="Times New Roman" w:hAnsi="Times New Roman" w:cs="Times New Roman"/>
        </w:rPr>
        <w:t>Nếu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bị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phơi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nhiễm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hoặc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lo </w:t>
      </w:r>
      <w:proofErr w:type="spellStart"/>
      <w:r w:rsidRPr="00804488">
        <w:rPr>
          <w:rFonts w:ascii="Times New Roman" w:eastAsia="Times New Roman" w:hAnsi="Times New Roman" w:cs="Times New Roman"/>
        </w:rPr>
        <w:t>ngại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804488">
        <w:rPr>
          <w:rFonts w:ascii="Times New Roman" w:eastAsia="Times New Roman" w:hAnsi="Times New Roman" w:cs="Times New Roman"/>
        </w:rPr>
        <w:t>Nhận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tư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vấn</w:t>
      </w:r>
      <w:proofErr w:type="spellEnd"/>
      <w:r w:rsidRPr="00804488">
        <w:rPr>
          <w:rFonts w:ascii="Times New Roman" w:eastAsia="Times New Roman" w:hAnsi="Times New Roman" w:cs="Times New Roman"/>
        </w:rPr>
        <w:t>/</w:t>
      </w:r>
      <w:proofErr w:type="spellStart"/>
      <w:r w:rsidRPr="00804488">
        <w:rPr>
          <w:rFonts w:ascii="Times New Roman" w:eastAsia="Times New Roman" w:hAnsi="Times New Roman" w:cs="Times New Roman"/>
        </w:rPr>
        <w:t>chăm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sóc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804488">
        <w:rPr>
          <w:rFonts w:ascii="Times New Roman" w:eastAsia="Times New Roman" w:hAnsi="Times New Roman" w:cs="Times New Roman"/>
        </w:rPr>
        <w:t>tế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 xml:space="preserve">P391: Thu </w:t>
      </w:r>
      <w:proofErr w:type="spellStart"/>
      <w:r w:rsidRPr="00804488">
        <w:rPr>
          <w:rFonts w:ascii="Times New Roman" w:eastAsia="Times New Roman" w:hAnsi="Times New Roman" w:cs="Times New Roman"/>
        </w:rPr>
        <w:t>gom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lượng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tràn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đổ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lastRenderedPageBreak/>
        <w:t xml:space="preserve">P405: </w:t>
      </w:r>
      <w:proofErr w:type="spellStart"/>
      <w:r w:rsidRPr="00804488">
        <w:rPr>
          <w:rFonts w:ascii="Times New Roman" w:eastAsia="Times New Roman" w:hAnsi="Times New Roman" w:cs="Times New Roman"/>
        </w:rPr>
        <w:t>Bảo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quản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có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khóa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 xml:space="preserve">P501: </w:t>
      </w:r>
      <w:proofErr w:type="spellStart"/>
      <w:r w:rsidRPr="00804488">
        <w:rPr>
          <w:rFonts w:ascii="Times New Roman" w:eastAsia="Times New Roman" w:hAnsi="Times New Roman" w:cs="Times New Roman"/>
        </w:rPr>
        <w:t>Thải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bỏ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theo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quy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định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hiện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hành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pict>
          <v:rect id="_x0000_i1187" style="width:0;height:1.5pt" o:hralign="center" o:hrstd="t" o:hr="t" fillcolor="#a0a0a0" stroked="f"/>
        </w:pic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>MỤC 3. THÀNH PHẦN / THÔNG TIN VỀ CÁC CHẤT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Tên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hóa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chất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: Cobalt(II) chloride </w:t>
      </w:r>
      <w:proofErr w:type="spellStart"/>
      <w:r w:rsidRPr="00804488">
        <w:rPr>
          <w:rFonts w:ascii="Times New Roman" w:eastAsia="Times New Roman" w:hAnsi="Times New Roman" w:cs="Times New Roman"/>
        </w:rPr>
        <w:t>hexahydrate</w:t>
      </w:r>
      <w:proofErr w:type="spellEnd"/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>CAS: 7791-13-1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>EC: 232-146-4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Hàm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lượng</w:t>
      </w:r>
      <w:proofErr w:type="spellEnd"/>
      <w:r w:rsidRPr="00804488">
        <w:rPr>
          <w:rFonts w:ascii="Times New Roman" w:eastAsia="Times New Roman" w:hAnsi="Times New Roman" w:cs="Times New Roman"/>
        </w:rPr>
        <w:t>: 5 g/100 mL (≈ 5%)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Nước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cất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804488">
        <w:rPr>
          <w:rFonts w:ascii="Times New Roman" w:eastAsia="Times New Roman" w:hAnsi="Times New Roman" w:cs="Times New Roman"/>
        </w:rPr>
        <w:t>vừa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đủ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100 mL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pict>
          <v:rect id="_x0000_i1188" style="width:0;height:1.5pt" o:hralign="center" o:hrstd="t" o:hr="t" fillcolor="#a0a0a0" stroked="f"/>
        </w:pic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>MỤC 4. BIỆN PHÁP SƠ CỨU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Hít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phải</w:t>
      </w:r>
      <w:proofErr w:type="spellEnd"/>
      <w:r w:rsidRPr="00804488">
        <w:rPr>
          <w:rFonts w:ascii="Times New Roman" w:eastAsia="Times New Roman" w:hAnsi="Times New Roman" w:cs="Times New Roman"/>
        </w:rPr>
        <w:t>:</w:t>
      </w:r>
    </w:p>
    <w:p w:rsidR="00804488" w:rsidRPr="00804488" w:rsidRDefault="00804488" w:rsidP="0080448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Đưa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nạn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nhân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ra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nơi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thoáng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khí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Nếu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có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triệu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chứng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khó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thở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04488">
        <w:rPr>
          <w:rFonts w:ascii="Times New Roman" w:eastAsia="Times New Roman" w:hAnsi="Times New Roman" w:cs="Times New Roman"/>
        </w:rPr>
        <w:t>đưa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đến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cơ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sở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804488">
        <w:rPr>
          <w:rFonts w:ascii="Times New Roman" w:eastAsia="Times New Roman" w:hAnsi="Times New Roman" w:cs="Times New Roman"/>
        </w:rPr>
        <w:t>tế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Tiếp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xúc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da:</w:t>
      </w:r>
    </w:p>
    <w:p w:rsidR="00804488" w:rsidRPr="00804488" w:rsidRDefault="00804488" w:rsidP="0080448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Rửa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bằng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nhiều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nước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và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xà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phòng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Cởi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bỏ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quần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áo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nhiễm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hóa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chất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Tiếp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xúc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mắt</w:t>
      </w:r>
      <w:proofErr w:type="spellEnd"/>
      <w:r w:rsidRPr="00804488">
        <w:rPr>
          <w:rFonts w:ascii="Times New Roman" w:eastAsia="Times New Roman" w:hAnsi="Times New Roman" w:cs="Times New Roman"/>
        </w:rPr>
        <w:t>:</w:t>
      </w:r>
    </w:p>
    <w:p w:rsidR="00804488" w:rsidRPr="00804488" w:rsidRDefault="00804488" w:rsidP="0080448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Rửa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mắt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bằng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nước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sạch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liên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tục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ít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nhất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15 </w:t>
      </w:r>
      <w:proofErr w:type="spellStart"/>
      <w:r w:rsidRPr="00804488">
        <w:rPr>
          <w:rFonts w:ascii="Times New Roman" w:eastAsia="Times New Roman" w:hAnsi="Times New Roman" w:cs="Times New Roman"/>
        </w:rPr>
        <w:t>phút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Tham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khảo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ý </w:t>
      </w:r>
      <w:proofErr w:type="spellStart"/>
      <w:r w:rsidRPr="00804488">
        <w:rPr>
          <w:rFonts w:ascii="Times New Roman" w:eastAsia="Times New Roman" w:hAnsi="Times New Roman" w:cs="Times New Roman"/>
        </w:rPr>
        <w:t>kiến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bác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sĩ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Nuốt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phải</w:t>
      </w:r>
      <w:proofErr w:type="spellEnd"/>
      <w:r w:rsidRPr="00804488">
        <w:rPr>
          <w:rFonts w:ascii="Times New Roman" w:eastAsia="Times New Roman" w:hAnsi="Times New Roman" w:cs="Times New Roman"/>
        </w:rPr>
        <w:t>:</w:t>
      </w:r>
    </w:p>
    <w:p w:rsidR="00804488" w:rsidRPr="00804488" w:rsidRDefault="00804488" w:rsidP="0080448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Súc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miệng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bằng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nước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Không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gây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nôn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Đưa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nạn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nhân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đến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cơ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sở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804488">
        <w:rPr>
          <w:rFonts w:ascii="Times New Roman" w:eastAsia="Times New Roman" w:hAnsi="Times New Roman" w:cs="Times New Roman"/>
        </w:rPr>
        <w:t>tế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pict>
          <v:rect id="_x0000_i1189" style="width:0;height:1.5pt" o:hralign="center" o:hrstd="t" o:hr="t" fillcolor="#a0a0a0" stroked="f"/>
        </w:pic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>MỤC 5. BIỆN PHÁP CHỮA CHÁY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Tính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cháy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804488">
        <w:rPr>
          <w:rFonts w:ascii="Times New Roman" w:eastAsia="Times New Roman" w:hAnsi="Times New Roman" w:cs="Times New Roman"/>
        </w:rPr>
        <w:t>Không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cháy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Phương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tiện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chữa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cháy</w:t>
      </w:r>
      <w:proofErr w:type="spellEnd"/>
      <w:r w:rsidRPr="00804488">
        <w:rPr>
          <w:rFonts w:ascii="Times New Roman" w:eastAsia="Times New Roman" w:hAnsi="Times New Roman" w:cs="Times New Roman"/>
        </w:rPr>
        <w:t>:</w:t>
      </w:r>
    </w:p>
    <w:p w:rsidR="00804488" w:rsidRPr="00804488" w:rsidRDefault="00804488" w:rsidP="0080448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Nước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phun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sương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Bọt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chữa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cháy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>CO₂.</w:t>
      </w:r>
    </w:p>
    <w:p w:rsidR="00804488" w:rsidRPr="00804488" w:rsidRDefault="00804488" w:rsidP="0080448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Bột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chữa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cháy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khô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Sản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phẩm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phân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hủy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nguy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hiểm</w:t>
      </w:r>
      <w:proofErr w:type="spellEnd"/>
      <w:r w:rsidRPr="00804488">
        <w:rPr>
          <w:rFonts w:ascii="Times New Roman" w:eastAsia="Times New Roman" w:hAnsi="Times New Roman" w:cs="Times New Roman"/>
        </w:rPr>
        <w:t>:</w:t>
      </w:r>
    </w:p>
    <w:p w:rsidR="00804488" w:rsidRPr="00804488" w:rsidRDefault="00804488" w:rsidP="0080448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Oxit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coban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>Hydro chloride (</w:t>
      </w:r>
      <w:proofErr w:type="spellStart"/>
      <w:r w:rsidRPr="00804488">
        <w:rPr>
          <w:rFonts w:ascii="Times New Roman" w:eastAsia="Times New Roman" w:hAnsi="Times New Roman" w:cs="Times New Roman"/>
        </w:rPr>
        <w:t>HCl</w:t>
      </w:r>
      <w:proofErr w:type="spellEnd"/>
      <w:r w:rsidRPr="00804488">
        <w:rPr>
          <w:rFonts w:ascii="Times New Roman" w:eastAsia="Times New Roman" w:hAnsi="Times New Roman" w:cs="Times New Roman"/>
        </w:rPr>
        <w:t>).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Trang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bị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bảo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hộ</w:t>
      </w:r>
      <w:proofErr w:type="spellEnd"/>
      <w:r w:rsidRPr="00804488">
        <w:rPr>
          <w:rFonts w:ascii="Times New Roman" w:eastAsia="Times New Roman" w:hAnsi="Times New Roman" w:cs="Times New Roman"/>
        </w:rPr>
        <w:t>:</w:t>
      </w:r>
    </w:p>
    <w:p w:rsidR="00804488" w:rsidRPr="00804488" w:rsidRDefault="00804488" w:rsidP="0080448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Thiết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bị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thở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độc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lập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Quần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áo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chống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hóa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chất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pict>
          <v:rect id="_x0000_i1190" style="width:0;height:1.5pt" o:hralign="center" o:hrstd="t" o:hr="t" fillcolor="#a0a0a0" stroked="f"/>
        </w:pic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>MỤC 6. BIỆN PHÁP XỬ LÝ KHI TRÀN ĐỔ</w:t>
      </w:r>
    </w:p>
    <w:p w:rsidR="00804488" w:rsidRPr="00804488" w:rsidRDefault="00804488" w:rsidP="0080448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Đeo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đầy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đủ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trang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bị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bảo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hộ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Ngăn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không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cho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hóa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chất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vào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cống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rãnh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hoặc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nguồn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nước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Hấp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thụ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bằng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vật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liệu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trơ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804488">
        <w:rPr>
          <w:rFonts w:ascii="Times New Roman" w:eastAsia="Times New Roman" w:hAnsi="Times New Roman" w:cs="Times New Roman"/>
        </w:rPr>
        <w:t>cát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khô</w:t>
      </w:r>
      <w:proofErr w:type="spellEnd"/>
      <w:r w:rsidRPr="00804488">
        <w:rPr>
          <w:rFonts w:ascii="Times New Roman" w:eastAsia="Times New Roman" w:hAnsi="Times New Roman" w:cs="Times New Roman"/>
        </w:rPr>
        <w:t>, vermiculite).</w:t>
      </w:r>
    </w:p>
    <w:p w:rsidR="00804488" w:rsidRPr="00804488" w:rsidRDefault="00804488" w:rsidP="0080448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 xml:space="preserve">Thu </w:t>
      </w:r>
      <w:proofErr w:type="spellStart"/>
      <w:r w:rsidRPr="00804488">
        <w:rPr>
          <w:rFonts w:ascii="Times New Roman" w:eastAsia="Times New Roman" w:hAnsi="Times New Roman" w:cs="Times New Roman"/>
        </w:rPr>
        <w:t>gom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vào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thùng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chứa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chất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thải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nguy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hại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pict>
          <v:rect id="_x0000_i1191" style="width:0;height:1.5pt" o:hralign="center" o:hrstd="t" o:hr="t" fillcolor="#a0a0a0" stroked="f"/>
        </w:pic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>MỤC 7. SỬ DỤNG VÀ BẢO QUẢN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Sử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dụng</w:t>
      </w:r>
      <w:proofErr w:type="spellEnd"/>
      <w:r w:rsidRPr="00804488">
        <w:rPr>
          <w:rFonts w:ascii="Times New Roman" w:eastAsia="Times New Roman" w:hAnsi="Times New Roman" w:cs="Times New Roman"/>
        </w:rPr>
        <w:t>:</w:t>
      </w:r>
    </w:p>
    <w:p w:rsidR="00804488" w:rsidRPr="00804488" w:rsidRDefault="00804488" w:rsidP="0080448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Làm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việc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804488">
        <w:rPr>
          <w:rFonts w:ascii="Times New Roman" w:eastAsia="Times New Roman" w:hAnsi="Times New Roman" w:cs="Times New Roman"/>
        </w:rPr>
        <w:t>khu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vực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thông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thoáng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Tránh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tiếp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xúc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trực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tiếp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với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804488">
        <w:rPr>
          <w:rFonts w:ascii="Times New Roman" w:eastAsia="Times New Roman" w:hAnsi="Times New Roman" w:cs="Times New Roman"/>
        </w:rPr>
        <w:t>và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mắt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Bảo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quản</w:t>
      </w:r>
      <w:proofErr w:type="spellEnd"/>
      <w:r w:rsidRPr="00804488">
        <w:rPr>
          <w:rFonts w:ascii="Times New Roman" w:eastAsia="Times New Roman" w:hAnsi="Times New Roman" w:cs="Times New Roman"/>
        </w:rPr>
        <w:t>:</w:t>
      </w:r>
    </w:p>
    <w:p w:rsidR="00804488" w:rsidRPr="00804488" w:rsidRDefault="00804488" w:rsidP="0080448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Đựng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trong chai </w:t>
      </w:r>
      <w:proofErr w:type="spellStart"/>
      <w:r w:rsidRPr="00804488">
        <w:rPr>
          <w:rFonts w:ascii="Times New Roman" w:eastAsia="Times New Roman" w:hAnsi="Times New Roman" w:cs="Times New Roman"/>
        </w:rPr>
        <w:t>kín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lastRenderedPageBreak/>
        <w:t>Nơi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khô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ráo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04488">
        <w:rPr>
          <w:rFonts w:ascii="Times New Roman" w:eastAsia="Times New Roman" w:hAnsi="Times New Roman" w:cs="Times New Roman"/>
        </w:rPr>
        <w:t>thoáng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mát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Tránh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ánh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sáng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trực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tiếp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Tránh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xa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chất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oxy </w:t>
      </w:r>
      <w:proofErr w:type="spellStart"/>
      <w:r w:rsidRPr="00804488">
        <w:rPr>
          <w:rFonts w:ascii="Times New Roman" w:eastAsia="Times New Roman" w:hAnsi="Times New Roman" w:cs="Times New Roman"/>
        </w:rPr>
        <w:t>hóa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mạnh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pict>
          <v:rect id="_x0000_i1192" style="width:0;height:1.5pt" o:hralign="center" o:hrstd="t" o:hr="t" fillcolor="#a0a0a0" stroked="f"/>
        </w:pic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>MỤC 8. KIỂM SOÁT PHƠI NHIỄM / BẢO HỘ CÁ NHÂN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Giới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hạn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phơi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nhiễm</w:t>
      </w:r>
      <w:proofErr w:type="spellEnd"/>
      <w:r w:rsidRPr="00804488">
        <w:rPr>
          <w:rFonts w:ascii="Times New Roman" w:eastAsia="Times New Roman" w:hAnsi="Times New Roman" w:cs="Times New Roman"/>
        </w:rPr>
        <w:t>:</w:t>
      </w:r>
    </w:p>
    <w:p w:rsidR="00804488" w:rsidRPr="00804488" w:rsidRDefault="00804488" w:rsidP="00804488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>Cobalt (TWA): 0,02 mg/m³ (</w:t>
      </w:r>
      <w:proofErr w:type="spellStart"/>
      <w:r w:rsidRPr="00804488">
        <w:rPr>
          <w:rFonts w:ascii="Times New Roman" w:eastAsia="Times New Roman" w:hAnsi="Times New Roman" w:cs="Times New Roman"/>
        </w:rPr>
        <w:t>tham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khảo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ACGIH).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Trang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bị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bảo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hộ</w:t>
      </w:r>
      <w:proofErr w:type="spellEnd"/>
      <w:r w:rsidRPr="00804488">
        <w:rPr>
          <w:rFonts w:ascii="Times New Roman" w:eastAsia="Times New Roman" w:hAnsi="Times New Roman" w:cs="Times New Roman"/>
        </w:rPr>
        <w:t>:</w:t>
      </w:r>
    </w:p>
    <w:p w:rsidR="00804488" w:rsidRPr="00804488" w:rsidRDefault="00804488" w:rsidP="0080448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Kính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bảo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hộ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hóa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chất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Găng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tay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nitrile.</w:t>
      </w:r>
    </w:p>
    <w:p w:rsidR="00804488" w:rsidRPr="00804488" w:rsidRDefault="00804488" w:rsidP="0080448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Áo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choàng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phòng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thí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nghiệm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Thông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gió</w:t>
      </w:r>
      <w:proofErr w:type="spellEnd"/>
      <w:r w:rsidRPr="00804488">
        <w:rPr>
          <w:rFonts w:ascii="Times New Roman" w:eastAsia="Times New Roman" w:hAnsi="Times New Roman" w:cs="Times New Roman"/>
        </w:rPr>
        <w:t>:</w:t>
      </w:r>
    </w:p>
    <w:p w:rsidR="00804488" w:rsidRPr="00804488" w:rsidRDefault="00804488" w:rsidP="0080448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Tủ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hút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hoặc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thông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gió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cục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bộ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khi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thao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tác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lượng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lớn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pict>
          <v:rect id="_x0000_i1193" style="width:0;height:1.5pt" o:hralign="center" o:hrstd="t" o:hr="t" fillcolor="#a0a0a0" stroked="f"/>
        </w:pic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>MỤC 9. TÍNH CHẤT LÝ HÓA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Trạng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thái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: Dung </w:t>
      </w:r>
      <w:proofErr w:type="spellStart"/>
      <w:r w:rsidRPr="00804488">
        <w:rPr>
          <w:rFonts w:ascii="Times New Roman" w:eastAsia="Times New Roman" w:hAnsi="Times New Roman" w:cs="Times New Roman"/>
        </w:rPr>
        <w:t>dịch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lỏng</w:t>
      </w:r>
      <w:proofErr w:type="spellEnd"/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Màu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sắc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804488">
        <w:rPr>
          <w:rFonts w:ascii="Times New Roman" w:eastAsia="Times New Roman" w:hAnsi="Times New Roman" w:cs="Times New Roman"/>
        </w:rPr>
        <w:t>Hồng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đến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đỏ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nhạt</w:t>
      </w:r>
      <w:proofErr w:type="spellEnd"/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Mùi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804488">
        <w:rPr>
          <w:rFonts w:ascii="Times New Roman" w:eastAsia="Times New Roman" w:hAnsi="Times New Roman" w:cs="Times New Roman"/>
        </w:rPr>
        <w:t>Không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đáng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kể</w:t>
      </w:r>
      <w:proofErr w:type="spellEnd"/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 xml:space="preserve">pH: </w:t>
      </w:r>
      <w:proofErr w:type="spellStart"/>
      <w:r w:rsidRPr="00804488">
        <w:rPr>
          <w:rFonts w:ascii="Times New Roman" w:eastAsia="Times New Roman" w:hAnsi="Times New Roman" w:cs="Times New Roman"/>
        </w:rPr>
        <w:t>Khoảng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4–6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Độ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tan: Tan </w:t>
      </w:r>
      <w:proofErr w:type="spellStart"/>
      <w:r w:rsidRPr="00804488">
        <w:rPr>
          <w:rFonts w:ascii="Times New Roman" w:eastAsia="Times New Roman" w:hAnsi="Times New Roman" w:cs="Times New Roman"/>
        </w:rPr>
        <w:t>hoàn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toàn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804488">
        <w:rPr>
          <w:rFonts w:ascii="Times New Roman" w:eastAsia="Times New Roman" w:hAnsi="Times New Roman" w:cs="Times New Roman"/>
        </w:rPr>
        <w:t>nước</w:t>
      </w:r>
      <w:proofErr w:type="spellEnd"/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Tỷ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trọng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804488">
        <w:rPr>
          <w:rFonts w:ascii="Times New Roman" w:eastAsia="Times New Roman" w:hAnsi="Times New Roman" w:cs="Times New Roman"/>
        </w:rPr>
        <w:t>Chưa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xác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định</w:t>
      </w:r>
      <w:proofErr w:type="spellEnd"/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Điểm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sôi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804488">
        <w:rPr>
          <w:rFonts w:ascii="Times New Roman" w:eastAsia="Times New Roman" w:hAnsi="Times New Roman" w:cs="Times New Roman"/>
        </w:rPr>
        <w:t>Gần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tương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đương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nước</w:t>
      </w:r>
      <w:proofErr w:type="spellEnd"/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Điểm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chớp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cháy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804488">
        <w:rPr>
          <w:rFonts w:ascii="Times New Roman" w:eastAsia="Times New Roman" w:hAnsi="Times New Roman" w:cs="Times New Roman"/>
        </w:rPr>
        <w:t>Không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áp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dụng</w:t>
      </w:r>
      <w:proofErr w:type="spellEnd"/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pict>
          <v:rect id="_x0000_i1194" style="width:0;height:1.5pt" o:hralign="center" o:hrstd="t" o:hr="t" fillcolor="#a0a0a0" stroked="f"/>
        </w:pic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>MỤC 10. ĐỘ ỔN ĐỊNH VÀ PHẢN ỨNG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Ổn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định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804488">
        <w:rPr>
          <w:rFonts w:ascii="Times New Roman" w:eastAsia="Times New Roman" w:hAnsi="Times New Roman" w:cs="Times New Roman"/>
        </w:rPr>
        <w:t>điều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kiện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bảo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quản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thông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thường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Tránh</w:t>
      </w:r>
      <w:proofErr w:type="spellEnd"/>
      <w:r w:rsidRPr="00804488">
        <w:rPr>
          <w:rFonts w:ascii="Times New Roman" w:eastAsia="Times New Roman" w:hAnsi="Times New Roman" w:cs="Times New Roman"/>
        </w:rPr>
        <w:t>:</w:t>
      </w:r>
    </w:p>
    <w:p w:rsidR="00804488" w:rsidRPr="00804488" w:rsidRDefault="00804488" w:rsidP="0080448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Nhiệt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độ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cao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Chất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oxy </w:t>
      </w:r>
      <w:proofErr w:type="spellStart"/>
      <w:r w:rsidRPr="00804488">
        <w:rPr>
          <w:rFonts w:ascii="Times New Roman" w:eastAsia="Times New Roman" w:hAnsi="Times New Roman" w:cs="Times New Roman"/>
        </w:rPr>
        <w:t>hóa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mạnh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Sản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phẩm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phân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hủy</w:t>
      </w:r>
      <w:proofErr w:type="spellEnd"/>
      <w:r w:rsidRPr="00804488">
        <w:rPr>
          <w:rFonts w:ascii="Times New Roman" w:eastAsia="Times New Roman" w:hAnsi="Times New Roman" w:cs="Times New Roman"/>
        </w:rPr>
        <w:t>:</w:t>
      </w:r>
    </w:p>
    <w:p w:rsidR="00804488" w:rsidRPr="00804488" w:rsidRDefault="00804488" w:rsidP="00804488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HCl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Oxit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coban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pict>
          <v:rect id="_x0000_i1195" style="width:0;height:1.5pt" o:hralign="center" o:hrstd="t" o:hr="t" fillcolor="#a0a0a0" stroked="f"/>
        </w:pic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>MỤC 11. THÔNG TIN ĐỘC TÍNH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Đường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phơi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nhiễm</w:t>
      </w:r>
      <w:proofErr w:type="spellEnd"/>
      <w:r w:rsidRPr="00804488">
        <w:rPr>
          <w:rFonts w:ascii="Times New Roman" w:eastAsia="Times New Roman" w:hAnsi="Times New Roman" w:cs="Times New Roman"/>
        </w:rPr>
        <w:t>:</w:t>
      </w:r>
    </w:p>
    <w:p w:rsidR="00804488" w:rsidRPr="00804488" w:rsidRDefault="00804488" w:rsidP="0080448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Hít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phải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Nuốt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phải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Tiếp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xúc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da.</w:t>
      </w:r>
    </w:p>
    <w:p w:rsidR="00804488" w:rsidRPr="00804488" w:rsidRDefault="00804488" w:rsidP="0080448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Tiếp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xúc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mắt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Triệu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chứng</w:t>
      </w:r>
      <w:proofErr w:type="spellEnd"/>
      <w:r w:rsidRPr="00804488">
        <w:rPr>
          <w:rFonts w:ascii="Times New Roman" w:eastAsia="Times New Roman" w:hAnsi="Times New Roman" w:cs="Times New Roman"/>
        </w:rPr>
        <w:t>:</w:t>
      </w:r>
    </w:p>
    <w:p w:rsidR="00804488" w:rsidRPr="00804488" w:rsidRDefault="00804488" w:rsidP="00804488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Kích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ứng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mắt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và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da.</w:t>
      </w:r>
    </w:p>
    <w:p w:rsidR="00804488" w:rsidRPr="00804488" w:rsidRDefault="00804488" w:rsidP="00804488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Dị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ứng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da.</w:t>
      </w:r>
    </w:p>
    <w:p w:rsidR="00804488" w:rsidRPr="00804488" w:rsidRDefault="00804488" w:rsidP="00804488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Độc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tính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khi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nuốt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phải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Tác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động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lâu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dài</w:t>
      </w:r>
      <w:proofErr w:type="spellEnd"/>
      <w:r w:rsidRPr="00804488">
        <w:rPr>
          <w:rFonts w:ascii="Times New Roman" w:eastAsia="Times New Roman" w:hAnsi="Times New Roman" w:cs="Times New Roman"/>
        </w:rPr>
        <w:t>:</w:t>
      </w:r>
    </w:p>
    <w:p w:rsidR="00804488" w:rsidRPr="00804488" w:rsidRDefault="00804488" w:rsidP="00804488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Nguy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cơ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ung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thư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Ảnh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hưởng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khả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năng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sinh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sản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Tổn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thương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cơ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quan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khi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phơi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nhiễm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kéo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dài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pict>
          <v:rect id="_x0000_i1196" style="width:0;height:1.5pt" o:hralign="center" o:hrstd="t" o:hr="t" fillcolor="#a0a0a0" stroked="f"/>
        </w:pic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>MỤC 12. THÔNG TIN SINH THÁI</w:t>
      </w:r>
    </w:p>
    <w:p w:rsidR="00804488" w:rsidRPr="00804488" w:rsidRDefault="00804488" w:rsidP="00804488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Độc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tính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cao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đối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với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sinh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vật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thủy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sinh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Có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khả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năng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tích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lũy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804488">
        <w:rPr>
          <w:rFonts w:ascii="Times New Roman" w:eastAsia="Times New Roman" w:hAnsi="Times New Roman" w:cs="Times New Roman"/>
        </w:rPr>
        <w:t>môi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trường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nước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lastRenderedPageBreak/>
        <w:t>Không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được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thải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trực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tiếp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ra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môi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trường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pict>
          <v:rect id="_x0000_i1197" style="width:0;height:1.5pt" o:hralign="center" o:hrstd="t" o:hr="t" fillcolor="#a0a0a0" stroked="f"/>
        </w:pic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>MỤC 13. THÔNG TIN THẢI BỎ</w:t>
      </w:r>
    </w:p>
    <w:p w:rsidR="00804488" w:rsidRPr="00804488" w:rsidRDefault="00804488" w:rsidP="00804488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 xml:space="preserve">Thu </w:t>
      </w:r>
      <w:proofErr w:type="spellStart"/>
      <w:r w:rsidRPr="00804488">
        <w:rPr>
          <w:rFonts w:ascii="Times New Roman" w:eastAsia="Times New Roman" w:hAnsi="Times New Roman" w:cs="Times New Roman"/>
        </w:rPr>
        <w:t>gom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như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chất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thải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nguy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hại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chứa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kim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loại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nặng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Tuân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thủ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quy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định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địa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phương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và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quốc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gia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pict>
          <v:rect id="_x0000_i1198" style="width:0;height:1.5pt" o:hralign="center" o:hrstd="t" o:hr="t" fillcolor="#a0a0a0" stroked="f"/>
        </w:pic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>MỤC 14. THÔNG TIN VẬN CHUYỂN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Tên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vận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chuyển</w:t>
      </w:r>
      <w:proofErr w:type="spellEnd"/>
      <w:r w:rsidRPr="00804488">
        <w:rPr>
          <w:rFonts w:ascii="Times New Roman" w:eastAsia="Times New Roman" w:hAnsi="Times New Roman" w:cs="Times New Roman"/>
        </w:rPr>
        <w:t>: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>Environmentally Hazardous Substance, Liquid, N.O.S. (Contains Cobalt Chloride)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>UN Number: 3082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Nhóm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bao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gói</w:t>
      </w:r>
      <w:proofErr w:type="spellEnd"/>
      <w:r w:rsidRPr="00804488">
        <w:rPr>
          <w:rFonts w:ascii="Times New Roman" w:eastAsia="Times New Roman" w:hAnsi="Times New Roman" w:cs="Times New Roman"/>
        </w:rPr>
        <w:t>: III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Nhãn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nguy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hiểm</w:t>
      </w:r>
      <w:proofErr w:type="spellEnd"/>
      <w:r w:rsidRPr="00804488">
        <w:rPr>
          <w:rFonts w:ascii="Times New Roman" w:eastAsia="Times New Roman" w:hAnsi="Times New Roman" w:cs="Times New Roman"/>
        </w:rPr>
        <w:t>: 9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pict>
          <v:rect id="_x0000_i1199" style="width:0;height:1.5pt" o:hralign="center" o:hrstd="t" o:hr="t" fillcolor="#a0a0a0" stroked="f"/>
        </w:pic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>MỤC 15. THÔNG TIN PHÁP LUẬT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Phân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loại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và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ghi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nhãn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theo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Hệ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thống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hài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hòa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toàn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cầu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GHS.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4488">
        <w:rPr>
          <w:rFonts w:ascii="Times New Roman" w:eastAsia="Times New Roman" w:hAnsi="Times New Roman" w:cs="Times New Roman"/>
        </w:rPr>
        <w:t>Tuân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thủ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các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quy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định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hiện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hành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về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hóa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chất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nguy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hại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và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bảo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vệ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môi</w:t>
      </w:r>
      <w:proofErr w:type="spellEnd"/>
      <w:r w:rsidRPr="008044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</w:rPr>
        <w:t>trường</w:t>
      </w:r>
      <w:proofErr w:type="spellEnd"/>
      <w:r w:rsidRPr="00804488">
        <w:rPr>
          <w:rFonts w:ascii="Times New Roman" w:eastAsia="Times New Roman" w:hAnsi="Times New Roman" w:cs="Times New Roman"/>
        </w:rPr>
        <w:t>.</w: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pict>
          <v:rect id="_x0000_i1200" style="width:0;height:1.5pt" o:hralign="center" o:hrstd="t" o:hr="t" fillcolor="#a0a0a0" stroked="f"/>
        </w:pict>
      </w:r>
    </w:p>
    <w:p w:rsidR="00804488" w:rsidRPr="00804488" w:rsidRDefault="00804488" w:rsidP="008044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4488">
        <w:rPr>
          <w:rFonts w:ascii="Times New Roman" w:eastAsia="Times New Roman" w:hAnsi="Times New Roman" w:cs="Times New Roman"/>
        </w:rPr>
        <w:t>MỤC 16. THÔNG TIN KHÁC</w:t>
      </w:r>
    </w:p>
    <w:p w:rsidR="00804488" w:rsidRPr="00804488" w:rsidRDefault="00804488" w:rsidP="00804488">
      <w:pPr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proofErr w:type="spellStart"/>
      <w:r w:rsidRPr="00804488">
        <w:rPr>
          <w:rFonts w:ascii="Times New Roman" w:hAnsi="Times New Roman" w:cs="Times New Roman"/>
        </w:rPr>
        <w:t>Ngày</w:t>
      </w:r>
      <w:proofErr w:type="spellEnd"/>
      <w:r w:rsidRPr="00804488">
        <w:rPr>
          <w:rFonts w:ascii="Times New Roman" w:hAnsi="Times New Roman" w:cs="Times New Roman"/>
        </w:rPr>
        <w:t xml:space="preserve"> </w:t>
      </w:r>
      <w:proofErr w:type="spellStart"/>
      <w:r w:rsidRPr="00804488">
        <w:rPr>
          <w:rFonts w:ascii="Times New Roman" w:hAnsi="Times New Roman" w:cs="Times New Roman"/>
        </w:rPr>
        <w:t>phát</w:t>
      </w:r>
      <w:proofErr w:type="spellEnd"/>
      <w:r w:rsidRPr="00804488">
        <w:rPr>
          <w:rFonts w:ascii="Times New Roman" w:hAnsi="Times New Roman" w:cs="Times New Roman"/>
        </w:rPr>
        <w:t xml:space="preserve"> </w:t>
      </w:r>
      <w:proofErr w:type="spellStart"/>
      <w:r w:rsidRPr="00804488">
        <w:rPr>
          <w:rFonts w:ascii="Times New Roman" w:hAnsi="Times New Roman" w:cs="Times New Roman"/>
        </w:rPr>
        <w:t>hành</w:t>
      </w:r>
      <w:proofErr w:type="spellEnd"/>
      <w:r w:rsidRPr="00804488">
        <w:rPr>
          <w:rFonts w:ascii="Times New Roman" w:hAnsi="Times New Roman" w:cs="Times New Roman"/>
        </w:rPr>
        <w:t xml:space="preserve"> SDS: 26/11/2025</w:t>
      </w:r>
    </w:p>
    <w:p w:rsidR="00804488" w:rsidRPr="00804488" w:rsidRDefault="00804488" w:rsidP="00804488">
      <w:pPr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proofErr w:type="spellStart"/>
      <w:r w:rsidRPr="00804488">
        <w:rPr>
          <w:rFonts w:ascii="Times New Roman" w:hAnsi="Times New Roman" w:cs="Times New Roman"/>
        </w:rPr>
        <w:t>Tham</w:t>
      </w:r>
      <w:proofErr w:type="spellEnd"/>
      <w:r w:rsidRPr="00804488">
        <w:rPr>
          <w:rFonts w:ascii="Times New Roman" w:hAnsi="Times New Roman" w:cs="Times New Roman"/>
        </w:rPr>
        <w:t xml:space="preserve"> </w:t>
      </w:r>
      <w:proofErr w:type="spellStart"/>
      <w:r w:rsidRPr="00804488">
        <w:rPr>
          <w:rFonts w:ascii="Times New Roman" w:hAnsi="Times New Roman" w:cs="Times New Roman"/>
        </w:rPr>
        <w:t>khảo</w:t>
      </w:r>
      <w:proofErr w:type="spellEnd"/>
      <w:r w:rsidRPr="00804488">
        <w:rPr>
          <w:rFonts w:ascii="Times New Roman" w:hAnsi="Times New Roman" w:cs="Times New Roman"/>
        </w:rPr>
        <w:t>: GHS Purple Book, Sigma-Aldrich SDS, PubChem</w:t>
      </w:r>
    </w:p>
    <w:p w:rsidR="00804488" w:rsidRPr="00804488" w:rsidRDefault="00804488" w:rsidP="00804488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lang w:eastAsia="vi-VN"/>
        </w:rPr>
      </w:pP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Ghi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chú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: </w:t>
      </w:r>
    </w:p>
    <w:p w:rsidR="00804488" w:rsidRPr="00804488" w:rsidRDefault="00804488" w:rsidP="0080448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lang w:eastAsia="vi-VN"/>
        </w:rPr>
      </w:pPr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-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Thông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tin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trên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dựa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trên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dữ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liệu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hiện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có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và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chỉ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dùng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cho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mục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đích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tham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khảo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an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toàn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,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không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thay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thế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tư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vấn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y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tế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hoặc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pháp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lý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.</w:t>
      </w:r>
    </w:p>
    <w:p w:rsidR="00804488" w:rsidRPr="00804488" w:rsidRDefault="00804488" w:rsidP="0080448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lang w:eastAsia="vi-VN"/>
        </w:rPr>
      </w:pPr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-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Không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sử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dụng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cho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mục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đích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y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tế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hoặc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thực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phẩm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.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Chỉ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dành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cho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mục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đích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nghiên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cứu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hoặc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sản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xuất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có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kiểm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soát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.</w:t>
      </w:r>
    </w:p>
    <w:p w:rsidR="00804488" w:rsidRPr="00804488" w:rsidRDefault="00804488" w:rsidP="0080448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lang w:eastAsia="vi-VN"/>
        </w:rPr>
      </w:pPr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-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Chỉ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dùng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cho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mục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đích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thí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nghiệm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/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kỹ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thuật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.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Không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dùng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trực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tiếp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cho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người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nếu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không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có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kiểm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định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y </w:t>
      </w:r>
      <w:proofErr w:type="spellStart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tế</w:t>
      </w:r>
      <w:proofErr w:type="spellEnd"/>
      <w:r w:rsidRPr="00804488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.</w:t>
      </w:r>
    </w:p>
    <w:p w:rsidR="008863B3" w:rsidRPr="00804488" w:rsidRDefault="008863B3" w:rsidP="00804488">
      <w:pPr>
        <w:spacing w:after="0"/>
        <w:rPr>
          <w:rFonts w:ascii="Times New Roman" w:hAnsi="Times New Roman" w:cs="Times New Roman"/>
        </w:rPr>
      </w:pPr>
    </w:p>
    <w:sectPr w:rsidR="008863B3" w:rsidRPr="00804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17892"/>
    <w:multiLevelType w:val="multilevel"/>
    <w:tmpl w:val="AD10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5070E"/>
    <w:multiLevelType w:val="multilevel"/>
    <w:tmpl w:val="8F20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144E4"/>
    <w:multiLevelType w:val="multilevel"/>
    <w:tmpl w:val="2CEC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30EF7"/>
    <w:multiLevelType w:val="multilevel"/>
    <w:tmpl w:val="A2E8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719F9"/>
    <w:multiLevelType w:val="multilevel"/>
    <w:tmpl w:val="223C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43478"/>
    <w:multiLevelType w:val="multilevel"/>
    <w:tmpl w:val="51F4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D4CCB"/>
    <w:multiLevelType w:val="multilevel"/>
    <w:tmpl w:val="9422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828B3"/>
    <w:multiLevelType w:val="multilevel"/>
    <w:tmpl w:val="511E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651AF4"/>
    <w:multiLevelType w:val="multilevel"/>
    <w:tmpl w:val="88A6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A0765C"/>
    <w:multiLevelType w:val="multilevel"/>
    <w:tmpl w:val="E324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63D9F"/>
    <w:multiLevelType w:val="multilevel"/>
    <w:tmpl w:val="8572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473ADE"/>
    <w:multiLevelType w:val="multilevel"/>
    <w:tmpl w:val="3460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1D4905"/>
    <w:multiLevelType w:val="multilevel"/>
    <w:tmpl w:val="19B2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80162D"/>
    <w:multiLevelType w:val="multilevel"/>
    <w:tmpl w:val="D22C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F15DBB"/>
    <w:multiLevelType w:val="multilevel"/>
    <w:tmpl w:val="0DE6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0B43B6"/>
    <w:multiLevelType w:val="multilevel"/>
    <w:tmpl w:val="C614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F75FA"/>
    <w:multiLevelType w:val="multilevel"/>
    <w:tmpl w:val="A400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DA4262"/>
    <w:multiLevelType w:val="multilevel"/>
    <w:tmpl w:val="ED9E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820EC5"/>
    <w:multiLevelType w:val="multilevel"/>
    <w:tmpl w:val="91DA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136938"/>
    <w:multiLevelType w:val="multilevel"/>
    <w:tmpl w:val="CB18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1A05CE"/>
    <w:multiLevelType w:val="multilevel"/>
    <w:tmpl w:val="CF16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B40B25"/>
    <w:multiLevelType w:val="hybridMultilevel"/>
    <w:tmpl w:val="54E07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E0E74"/>
    <w:multiLevelType w:val="multilevel"/>
    <w:tmpl w:val="42CC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6077AA"/>
    <w:multiLevelType w:val="multilevel"/>
    <w:tmpl w:val="1612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93511E"/>
    <w:multiLevelType w:val="multilevel"/>
    <w:tmpl w:val="5648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8E7FC3"/>
    <w:multiLevelType w:val="multilevel"/>
    <w:tmpl w:val="7DF0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970D82"/>
    <w:multiLevelType w:val="multilevel"/>
    <w:tmpl w:val="B286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24"/>
  </w:num>
  <w:num w:numId="5">
    <w:abstractNumId w:val="26"/>
  </w:num>
  <w:num w:numId="6">
    <w:abstractNumId w:val="9"/>
  </w:num>
  <w:num w:numId="7">
    <w:abstractNumId w:val="8"/>
  </w:num>
  <w:num w:numId="8">
    <w:abstractNumId w:val="16"/>
  </w:num>
  <w:num w:numId="9">
    <w:abstractNumId w:val="13"/>
  </w:num>
  <w:num w:numId="10">
    <w:abstractNumId w:val="3"/>
  </w:num>
  <w:num w:numId="11">
    <w:abstractNumId w:val="15"/>
  </w:num>
  <w:num w:numId="12">
    <w:abstractNumId w:val="6"/>
  </w:num>
  <w:num w:numId="13">
    <w:abstractNumId w:val="20"/>
  </w:num>
  <w:num w:numId="14">
    <w:abstractNumId w:val="14"/>
  </w:num>
  <w:num w:numId="15">
    <w:abstractNumId w:val="19"/>
  </w:num>
  <w:num w:numId="16">
    <w:abstractNumId w:val="25"/>
  </w:num>
  <w:num w:numId="17">
    <w:abstractNumId w:val="23"/>
  </w:num>
  <w:num w:numId="18">
    <w:abstractNumId w:val="11"/>
  </w:num>
  <w:num w:numId="19">
    <w:abstractNumId w:val="7"/>
  </w:num>
  <w:num w:numId="20">
    <w:abstractNumId w:val="2"/>
  </w:num>
  <w:num w:numId="21">
    <w:abstractNumId w:val="4"/>
  </w:num>
  <w:num w:numId="22">
    <w:abstractNumId w:val="12"/>
  </w:num>
  <w:num w:numId="23">
    <w:abstractNumId w:val="0"/>
  </w:num>
  <w:num w:numId="24">
    <w:abstractNumId w:val="1"/>
  </w:num>
  <w:num w:numId="25">
    <w:abstractNumId w:val="5"/>
  </w:num>
  <w:num w:numId="26">
    <w:abstractNumId w:val="2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88"/>
    <w:rsid w:val="00804488"/>
    <w:rsid w:val="0088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703FF"/>
  <w15:chartTrackingRefBased/>
  <w15:docId w15:val="{7DD60A0A-627C-44F8-BFB1-11B2F03B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804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04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0448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04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2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759</Words>
  <Characters>4332</Characters>
  <Application>Microsoft Office Word</Application>
  <DocSecurity>0</DocSecurity>
  <Lines>36</Lines>
  <Paragraphs>10</Paragraphs>
  <ScaleCrop>false</ScaleCrop>
  <Company>HP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Dmklab Kho</dc:creator>
  <cp:keywords/>
  <dc:description/>
  <cp:lastModifiedBy>Dmklab Kho</cp:lastModifiedBy>
  <cp:revision>1</cp:revision>
  <dcterms:created xsi:type="dcterms:W3CDTF">2026-05-29T02:22:00Z</dcterms:created>
  <dcterms:modified xsi:type="dcterms:W3CDTF">2026-05-29T02:26:00Z</dcterms:modified>
</cp:coreProperties>
</file>